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C4C24" w14:textId="77777777" w:rsidR="00CD4CF6" w:rsidRPr="002D31D6" w:rsidRDefault="00CD4CF6" w:rsidP="002A26CB">
      <w:pPr>
        <w:pStyle w:val="Antrat21"/>
        <w:jc w:val="right"/>
      </w:pPr>
      <w:bookmarkStart w:id="0" w:name="_Hlk524535569"/>
      <w:r w:rsidRPr="002D31D6">
        <w:t>Specialiųjų pirkimo sąlygų</w:t>
      </w:r>
    </w:p>
    <w:p w14:paraId="6031AD49" w14:textId="4904DFDC" w:rsidR="00CD4CF6" w:rsidRPr="002D31D6" w:rsidRDefault="00CD4CF6" w:rsidP="00CD4CF6">
      <w:pPr>
        <w:pStyle w:val="Pagrindinistekstas"/>
        <w:jc w:val="right"/>
        <w:rPr>
          <w:color w:val="000000" w:themeColor="text1"/>
          <w:szCs w:val="24"/>
          <w:lang w:val="pt-BR"/>
        </w:rPr>
      </w:pPr>
      <w:r w:rsidRPr="002D31D6">
        <w:rPr>
          <w:color w:val="000000" w:themeColor="text1"/>
          <w:szCs w:val="24"/>
        </w:rPr>
        <w:t xml:space="preserve">Priedas Nr. </w:t>
      </w:r>
      <w:r w:rsidR="00F27CA8">
        <w:rPr>
          <w:color w:val="000000" w:themeColor="text1"/>
          <w:szCs w:val="24"/>
          <w:lang w:val="pt-BR"/>
        </w:rPr>
        <w:t>7</w:t>
      </w:r>
      <w:r>
        <w:rPr>
          <w:color w:val="000000" w:themeColor="text1"/>
          <w:szCs w:val="24"/>
          <w:lang w:val="pt-BR"/>
        </w:rPr>
        <w:t xml:space="preserve"> </w:t>
      </w:r>
      <w:r w:rsidRPr="00A07732">
        <w:rPr>
          <w:szCs w:val="24"/>
        </w:rPr>
        <w:t>„</w:t>
      </w:r>
      <w:r w:rsidRPr="002D31D6">
        <w:rPr>
          <w:color w:val="000000" w:themeColor="text1"/>
          <w:szCs w:val="24"/>
          <w:lang w:val="pt-BR"/>
        </w:rPr>
        <w:t>Kainos ir kokybės santykio kriterijai</w:t>
      </w:r>
      <w:r w:rsidRPr="00A07732">
        <w:rPr>
          <w:color w:val="000000" w:themeColor="text1"/>
          <w:szCs w:val="24"/>
        </w:rPr>
        <w:t>“</w:t>
      </w:r>
    </w:p>
    <w:p w14:paraId="6CD1A9CD" w14:textId="77777777" w:rsidR="00CD4CF6" w:rsidRDefault="00CD4CF6" w:rsidP="00CD4CF6">
      <w:pPr>
        <w:ind w:firstLine="567"/>
        <w:rPr>
          <w:szCs w:val="24"/>
        </w:rPr>
      </w:pPr>
    </w:p>
    <w:p w14:paraId="45544EB5" w14:textId="77777777" w:rsidR="00CD4CF6" w:rsidRPr="00191CC4" w:rsidRDefault="00CD4CF6" w:rsidP="00CD4CF6">
      <w:pPr>
        <w:ind w:firstLine="567"/>
        <w:rPr>
          <w:szCs w:val="24"/>
        </w:rPr>
      </w:pPr>
    </w:p>
    <w:tbl>
      <w:tblPr>
        <w:tblStyle w:val="Lentelstinklelis"/>
        <w:tblW w:w="10065" w:type="dxa"/>
        <w:tblInd w:w="-289" w:type="dxa"/>
        <w:tblLook w:val="04A0" w:firstRow="1" w:lastRow="0" w:firstColumn="1" w:lastColumn="0" w:noHBand="0" w:noVBand="1"/>
      </w:tblPr>
      <w:tblGrid>
        <w:gridCol w:w="8081"/>
        <w:gridCol w:w="1984"/>
      </w:tblGrid>
      <w:tr w:rsidR="00CD4CF6" w:rsidRPr="00CF33A9" w14:paraId="464A3B21" w14:textId="77777777" w:rsidTr="003F0504">
        <w:tc>
          <w:tcPr>
            <w:tcW w:w="8081" w:type="dxa"/>
            <w:vAlign w:val="center"/>
          </w:tcPr>
          <w:p w14:paraId="4E5C3DD6" w14:textId="77777777" w:rsidR="00CD4CF6" w:rsidRPr="00CF33A9" w:rsidRDefault="00CD4CF6" w:rsidP="003F0504">
            <w:pPr>
              <w:jc w:val="center"/>
              <w:rPr>
                <w:szCs w:val="24"/>
                <w:lang w:eastAsia="en-US"/>
              </w:rPr>
            </w:pPr>
            <w:bookmarkStart w:id="1" w:name="_Hlk9405945"/>
            <w:r w:rsidRPr="00CF33A9">
              <w:rPr>
                <w:szCs w:val="24"/>
                <w:lang w:eastAsia="en-US"/>
              </w:rPr>
              <w:t>Vertinimo kriterijai</w:t>
            </w:r>
          </w:p>
        </w:tc>
        <w:tc>
          <w:tcPr>
            <w:tcW w:w="1984" w:type="dxa"/>
            <w:vAlign w:val="center"/>
          </w:tcPr>
          <w:p w14:paraId="43BD0A8A" w14:textId="77777777" w:rsidR="00CD4CF6" w:rsidRPr="00CF33A9" w:rsidRDefault="00CD4CF6" w:rsidP="003F0504">
            <w:pPr>
              <w:jc w:val="center"/>
              <w:rPr>
                <w:szCs w:val="24"/>
                <w:lang w:eastAsia="en-US"/>
              </w:rPr>
            </w:pPr>
            <w:r w:rsidRPr="00CF33A9">
              <w:rPr>
                <w:szCs w:val="24"/>
                <w:lang w:eastAsia="en-US"/>
              </w:rPr>
              <w:t>Kriterijaus lyginamasis svoris</w:t>
            </w:r>
          </w:p>
        </w:tc>
      </w:tr>
      <w:tr w:rsidR="00CD4CF6" w:rsidRPr="00CF33A9" w14:paraId="5DE953E5" w14:textId="77777777" w:rsidTr="003F0504">
        <w:trPr>
          <w:trHeight w:val="157"/>
        </w:trPr>
        <w:tc>
          <w:tcPr>
            <w:tcW w:w="8081" w:type="dxa"/>
            <w:vAlign w:val="center"/>
          </w:tcPr>
          <w:p w14:paraId="28CB4984" w14:textId="77777777" w:rsidR="00CD4CF6" w:rsidRPr="00367D39" w:rsidRDefault="00CD4CF6" w:rsidP="003F0504">
            <w:pPr>
              <w:rPr>
                <w:b/>
                <w:szCs w:val="24"/>
                <w:lang w:eastAsia="en-US"/>
              </w:rPr>
            </w:pPr>
            <w:r w:rsidRPr="00367D39">
              <w:rPr>
                <w:b/>
                <w:i/>
                <w:szCs w:val="24"/>
                <w:lang w:eastAsia="en-US"/>
              </w:rPr>
              <w:t xml:space="preserve">Pirmas kriterijus - </w:t>
            </w:r>
            <w:r w:rsidRPr="007549BB">
              <w:rPr>
                <w:b/>
                <w:iCs/>
                <w:szCs w:val="24"/>
                <w:lang w:eastAsia="en-US"/>
              </w:rPr>
              <w:t>kaina (C)</w:t>
            </w:r>
          </w:p>
        </w:tc>
        <w:tc>
          <w:tcPr>
            <w:tcW w:w="1984" w:type="dxa"/>
            <w:vAlign w:val="center"/>
          </w:tcPr>
          <w:p w14:paraId="19D00F58" w14:textId="724B2283" w:rsidR="00CD4CF6" w:rsidRPr="0069726A" w:rsidRDefault="00CD4CF6" w:rsidP="003F0504">
            <w:pPr>
              <w:jc w:val="center"/>
              <w:rPr>
                <w:szCs w:val="24"/>
                <w:lang w:val="en-US" w:eastAsia="en-US"/>
              </w:rPr>
            </w:pPr>
            <w:r w:rsidRPr="00367D39">
              <w:rPr>
                <w:szCs w:val="24"/>
                <w:lang w:eastAsia="en-US"/>
              </w:rPr>
              <w:t>X=</w:t>
            </w:r>
            <w:r>
              <w:rPr>
                <w:szCs w:val="24"/>
                <w:lang w:eastAsia="en-US"/>
              </w:rPr>
              <w:t xml:space="preserve"> </w:t>
            </w:r>
            <w:r w:rsidR="007B1980">
              <w:rPr>
                <w:szCs w:val="24"/>
                <w:lang w:val="en-US" w:eastAsia="en-US"/>
              </w:rPr>
              <w:t>7</w:t>
            </w:r>
            <w:r w:rsidR="008B6BE2">
              <w:rPr>
                <w:szCs w:val="24"/>
                <w:lang w:val="en-US" w:eastAsia="en-US"/>
              </w:rPr>
              <w:t>9</w:t>
            </w:r>
            <w:r w:rsidR="00965D15">
              <w:rPr>
                <w:szCs w:val="24"/>
                <w:lang w:val="en-US" w:eastAsia="en-US"/>
              </w:rPr>
              <w:t>,5</w:t>
            </w:r>
          </w:p>
        </w:tc>
      </w:tr>
      <w:tr w:rsidR="00CD4CF6" w:rsidRPr="00CF33A9" w14:paraId="56519420" w14:textId="77777777" w:rsidTr="003F0504">
        <w:tc>
          <w:tcPr>
            <w:tcW w:w="8081" w:type="dxa"/>
            <w:vAlign w:val="center"/>
          </w:tcPr>
          <w:p w14:paraId="081BDA12" w14:textId="69C3CD6E" w:rsidR="00437A7D" w:rsidRPr="00437A7D" w:rsidRDefault="00D613C9" w:rsidP="003F0504">
            <w:pPr>
              <w:rPr>
                <w:bCs/>
                <w:iCs/>
                <w:szCs w:val="24"/>
              </w:rPr>
            </w:pPr>
            <w:r w:rsidRPr="00437A7D">
              <w:rPr>
                <w:b/>
                <w:i/>
                <w:iCs/>
                <w:szCs w:val="24"/>
              </w:rPr>
              <w:t>Antras</w:t>
            </w:r>
            <w:r w:rsidR="00192FDF">
              <w:rPr>
                <w:b/>
                <w:i/>
                <w:iCs/>
                <w:szCs w:val="24"/>
              </w:rPr>
              <w:t>is</w:t>
            </w:r>
            <w:r w:rsidR="00CD4CF6" w:rsidRPr="00437A7D">
              <w:rPr>
                <w:b/>
                <w:i/>
                <w:iCs/>
                <w:szCs w:val="24"/>
              </w:rPr>
              <w:t xml:space="preserve"> kriterijus</w:t>
            </w:r>
            <w:r w:rsidR="00CD4CF6" w:rsidRPr="00437A7D">
              <w:rPr>
                <w:bCs/>
                <w:i/>
                <w:iCs/>
                <w:szCs w:val="24"/>
              </w:rPr>
              <w:t xml:space="preserve"> - </w:t>
            </w:r>
            <w:r w:rsidR="00437A7D" w:rsidRPr="00437A7D">
              <w:rPr>
                <w:b/>
                <w:iCs/>
                <w:szCs w:val="24"/>
              </w:rPr>
              <w:t>(T</w:t>
            </w:r>
            <w:r w:rsidR="00437A7D" w:rsidRPr="00437A7D">
              <w:rPr>
                <w:b/>
                <w:iCs/>
                <w:szCs w:val="24"/>
                <w:vertAlign w:val="subscript"/>
              </w:rPr>
              <w:t>2</w:t>
            </w:r>
            <w:r w:rsidR="00437A7D" w:rsidRPr="00437A7D">
              <w:rPr>
                <w:b/>
                <w:iCs/>
                <w:szCs w:val="24"/>
              </w:rPr>
              <w:t>)</w:t>
            </w:r>
            <w:r w:rsidR="00437A7D">
              <w:rPr>
                <w:b/>
                <w:iCs/>
                <w:szCs w:val="24"/>
              </w:rPr>
              <w:t xml:space="preserve"> </w:t>
            </w:r>
            <w:r w:rsidR="000F2B15" w:rsidRPr="00437A7D">
              <w:rPr>
                <w:b/>
                <w:iCs/>
                <w:szCs w:val="24"/>
              </w:rPr>
              <w:t xml:space="preserve">neypatingojo ir (arba) ypatingojo </w:t>
            </w:r>
            <w:r w:rsidR="000F2B15" w:rsidRPr="00437A7D">
              <w:rPr>
                <w:b/>
                <w:iCs/>
                <w:color w:val="000000" w:themeColor="text1"/>
                <w:szCs w:val="24"/>
              </w:rPr>
              <w:t>statinio statybos vadovo</w:t>
            </w:r>
            <w:r w:rsidR="00437A7D" w:rsidRPr="00437A7D">
              <w:rPr>
                <w:bCs/>
                <w:iCs/>
                <w:color w:val="000000" w:themeColor="text1"/>
                <w:szCs w:val="24"/>
              </w:rPr>
              <w:t xml:space="preserve"> </w:t>
            </w:r>
            <w:r w:rsidR="000F2B15" w:rsidRPr="00437A7D">
              <w:rPr>
                <w:bCs/>
                <w:iCs/>
                <w:color w:val="000000" w:themeColor="text1"/>
                <w:szCs w:val="24"/>
              </w:rPr>
              <w:t>(siūlomo pagal SPS 3 priedo 1 lentelės 1.3.1. punkte nurodyt</w:t>
            </w:r>
            <w:r w:rsidR="00437A7D">
              <w:rPr>
                <w:bCs/>
                <w:iCs/>
                <w:color w:val="000000" w:themeColor="text1"/>
                <w:szCs w:val="24"/>
              </w:rPr>
              <w:t>o</w:t>
            </w:r>
            <w:r w:rsidR="000F2B15" w:rsidRPr="00437A7D">
              <w:rPr>
                <w:bCs/>
                <w:iCs/>
                <w:color w:val="000000" w:themeColor="text1"/>
                <w:szCs w:val="24"/>
              </w:rPr>
              <w:t xml:space="preserve"> specialist</w:t>
            </w:r>
            <w:r w:rsidR="00437A7D">
              <w:rPr>
                <w:bCs/>
                <w:iCs/>
                <w:color w:val="000000" w:themeColor="text1"/>
                <w:szCs w:val="24"/>
              </w:rPr>
              <w:t>o</w:t>
            </w:r>
            <w:r w:rsidR="000F2B15" w:rsidRPr="00437A7D">
              <w:rPr>
                <w:bCs/>
                <w:iCs/>
                <w:color w:val="000000" w:themeColor="text1"/>
                <w:szCs w:val="24"/>
              </w:rPr>
              <w:t xml:space="preserve"> </w:t>
            </w:r>
            <w:r w:rsidR="00437A7D" w:rsidRPr="00437A7D">
              <w:rPr>
                <w:bCs/>
                <w:iCs/>
                <w:color w:val="000000" w:themeColor="text1"/>
                <w:szCs w:val="24"/>
              </w:rPr>
              <w:t>–</w:t>
            </w:r>
            <w:r w:rsidR="000F2B15" w:rsidRPr="00437A7D">
              <w:rPr>
                <w:bCs/>
                <w:iCs/>
                <w:color w:val="000000" w:themeColor="text1"/>
                <w:szCs w:val="24"/>
              </w:rPr>
              <w:t xml:space="preserve"> atestuot</w:t>
            </w:r>
            <w:r w:rsidR="00437A7D">
              <w:rPr>
                <w:bCs/>
                <w:iCs/>
                <w:color w:val="000000" w:themeColor="text1"/>
                <w:szCs w:val="24"/>
              </w:rPr>
              <w:t>o</w:t>
            </w:r>
            <w:r w:rsidR="00437A7D" w:rsidRPr="00437A7D">
              <w:rPr>
                <w:bCs/>
                <w:iCs/>
                <w:color w:val="000000" w:themeColor="text1"/>
                <w:szCs w:val="24"/>
              </w:rPr>
              <w:t xml:space="preserve"> neypatingojo arba </w:t>
            </w:r>
            <w:r w:rsidR="000F2B15" w:rsidRPr="00437A7D">
              <w:rPr>
                <w:bCs/>
                <w:iCs/>
                <w:color w:val="000000" w:themeColor="text1"/>
                <w:szCs w:val="24"/>
              </w:rPr>
              <w:t xml:space="preserve">ypatingojo statinio statybos vadovo) </w:t>
            </w:r>
            <w:r w:rsidR="000F2B15" w:rsidRPr="00437A7D">
              <w:rPr>
                <w:b/>
                <w:iCs/>
                <w:color w:val="000000" w:themeColor="text1"/>
                <w:szCs w:val="24"/>
              </w:rPr>
              <w:t>patirtis</w:t>
            </w:r>
            <w:r w:rsidR="000F2B15" w:rsidRPr="00437A7D">
              <w:rPr>
                <w:bCs/>
                <w:iCs/>
                <w:color w:val="000000" w:themeColor="text1"/>
                <w:szCs w:val="24"/>
              </w:rPr>
              <w:t xml:space="preserve"> </w:t>
            </w:r>
            <w:r w:rsidR="003E3F32">
              <w:rPr>
                <w:bCs/>
                <w:iCs/>
                <w:color w:val="000000" w:themeColor="text1"/>
                <w:szCs w:val="24"/>
              </w:rPr>
              <w:t xml:space="preserve">dalyvaujant </w:t>
            </w:r>
            <w:r w:rsidR="000F2B15" w:rsidRPr="00437A7D">
              <w:rPr>
                <w:bCs/>
                <w:iCs/>
                <w:szCs w:val="24"/>
              </w:rPr>
              <w:t>tinkamai įgyvendin</w:t>
            </w:r>
            <w:r w:rsidR="003E3F32">
              <w:rPr>
                <w:bCs/>
                <w:iCs/>
                <w:szCs w:val="24"/>
              </w:rPr>
              <w:t>ant</w:t>
            </w:r>
            <w:r w:rsidR="000F2B15" w:rsidRPr="00437A7D">
              <w:rPr>
                <w:bCs/>
                <w:iCs/>
                <w:szCs w:val="24"/>
              </w:rPr>
              <w:t xml:space="preserve"> objektą (-</w:t>
            </w:r>
            <w:proofErr w:type="spellStart"/>
            <w:r w:rsidR="000F2B15" w:rsidRPr="00437A7D">
              <w:rPr>
                <w:bCs/>
                <w:iCs/>
                <w:szCs w:val="24"/>
              </w:rPr>
              <w:t>us</w:t>
            </w:r>
            <w:proofErr w:type="spellEnd"/>
            <w:r w:rsidR="000F2B15" w:rsidRPr="00437A7D">
              <w:rPr>
                <w:bCs/>
                <w:iCs/>
                <w:szCs w:val="24"/>
              </w:rPr>
              <w:t>)</w:t>
            </w:r>
            <w:r w:rsidR="00437A7D" w:rsidRPr="00437A7D">
              <w:rPr>
                <w:bCs/>
                <w:iCs/>
                <w:szCs w:val="24"/>
              </w:rPr>
              <w:t>, kuri</w:t>
            </w:r>
            <w:r w:rsidR="00437A7D">
              <w:rPr>
                <w:bCs/>
                <w:iCs/>
                <w:szCs w:val="24"/>
              </w:rPr>
              <w:t>s (-</w:t>
            </w:r>
            <w:proofErr w:type="spellStart"/>
            <w:r w:rsidR="00437A7D">
              <w:rPr>
                <w:bCs/>
                <w:iCs/>
                <w:szCs w:val="24"/>
              </w:rPr>
              <w:t>i</w:t>
            </w:r>
            <w:r w:rsidR="00437A7D" w:rsidRPr="00437A7D">
              <w:rPr>
                <w:bCs/>
                <w:iCs/>
                <w:szCs w:val="24"/>
              </w:rPr>
              <w:t>e</w:t>
            </w:r>
            <w:proofErr w:type="spellEnd"/>
            <w:r w:rsidR="00437A7D">
              <w:rPr>
                <w:bCs/>
                <w:iCs/>
                <w:szCs w:val="24"/>
              </w:rPr>
              <w:t>)</w:t>
            </w:r>
            <w:r w:rsidR="00437A7D" w:rsidRPr="00437A7D">
              <w:rPr>
                <w:bCs/>
                <w:iCs/>
                <w:szCs w:val="24"/>
              </w:rPr>
              <w:t xml:space="preserve"> atitinka tokius (visus) požymius:</w:t>
            </w:r>
          </w:p>
          <w:p w14:paraId="1529D46F" w14:textId="41B5B179" w:rsidR="00437A7D" w:rsidRPr="00437A7D" w:rsidRDefault="00437A7D" w:rsidP="003F0504">
            <w:pPr>
              <w:rPr>
                <w:rStyle w:val="cf11"/>
                <w:rFonts w:ascii="Times New Roman" w:hAnsi="Times New Roman" w:cs="Times New Roman"/>
                <w:bCs/>
                <w:iCs/>
                <w:color w:val="000000" w:themeColor="text1"/>
                <w:sz w:val="24"/>
                <w:szCs w:val="24"/>
              </w:rPr>
            </w:pPr>
            <w:r w:rsidRPr="00437A7D">
              <w:rPr>
                <w:rStyle w:val="cf11"/>
                <w:rFonts w:ascii="Times New Roman" w:hAnsi="Times New Roman" w:cs="Times New Roman"/>
                <w:bCs/>
                <w:iCs/>
                <w:color w:val="000000" w:themeColor="text1"/>
                <w:sz w:val="24"/>
                <w:szCs w:val="24"/>
              </w:rPr>
              <w:t xml:space="preserve">Statybos rūšis: </w:t>
            </w:r>
            <w:r w:rsidR="003E3F32">
              <w:rPr>
                <w:rStyle w:val="cf11"/>
                <w:rFonts w:ascii="Times New Roman" w:hAnsi="Times New Roman" w:cs="Times New Roman"/>
                <w:bCs/>
                <w:iCs/>
                <w:color w:val="000000" w:themeColor="text1"/>
                <w:sz w:val="24"/>
                <w:szCs w:val="24"/>
              </w:rPr>
              <w:t>n</w:t>
            </w:r>
            <w:r w:rsidR="003E3F32">
              <w:rPr>
                <w:rStyle w:val="cf11"/>
                <w:rFonts w:ascii="Times New Roman" w:hAnsi="Times New Roman" w:cs="Times New Roman"/>
                <w:bCs/>
                <w:iCs/>
                <w:color w:val="000000" w:themeColor="text1"/>
                <w:sz w:val="24"/>
              </w:rPr>
              <w:t xml:space="preserve">auja </w:t>
            </w:r>
            <w:r w:rsidR="000F2B15" w:rsidRPr="00437A7D">
              <w:rPr>
                <w:rStyle w:val="cf11"/>
                <w:rFonts w:ascii="Times New Roman" w:hAnsi="Times New Roman" w:cs="Times New Roman"/>
                <w:bCs/>
                <w:iCs/>
                <w:color w:val="000000" w:themeColor="text1"/>
                <w:sz w:val="24"/>
                <w:szCs w:val="24"/>
              </w:rPr>
              <w:t>statyb</w:t>
            </w:r>
            <w:r w:rsidRPr="00437A7D">
              <w:rPr>
                <w:rStyle w:val="cf11"/>
                <w:rFonts w:ascii="Times New Roman" w:hAnsi="Times New Roman" w:cs="Times New Roman"/>
                <w:bCs/>
                <w:iCs/>
                <w:color w:val="000000" w:themeColor="text1"/>
                <w:sz w:val="24"/>
                <w:szCs w:val="24"/>
              </w:rPr>
              <w:t>a</w:t>
            </w:r>
            <w:r w:rsidR="000F2B15" w:rsidRPr="00437A7D">
              <w:rPr>
                <w:rStyle w:val="cf11"/>
                <w:rFonts w:ascii="Times New Roman" w:hAnsi="Times New Roman" w:cs="Times New Roman"/>
                <w:bCs/>
                <w:iCs/>
                <w:color w:val="000000" w:themeColor="text1"/>
                <w:sz w:val="24"/>
                <w:szCs w:val="24"/>
              </w:rPr>
              <w:t xml:space="preserve"> ir / ar rekonstravim</w:t>
            </w:r>
            <w:r w:rsidRPr="00437A7D">
              <w:rPr>
                <w:rStyle w:val="cf11"/>
                <w:rFonts w:ascii="Times New Roman" w:hAnsi="Times New Roman" w:cs="Times New Roman"/>
                <w:bCs/>
                <w:iCs/>
                <w:color w:val="000000" w:themeColor="text1"/>
                <w:sz w:val="24"/>
                <w:szCs w:val="24"/>
              </w:rPr>
              <w:t>as</w:t>
            </w:r>
            <w:r w:rsidR="000F2B15" w:rsidRPr="00437A7D">
              <w:rPr>
                <w:rStyle w:val="cf11"/>
                <w:rFonts w:ascii="Times New Roman" w:hAnsi="Times New Roman" w:cs="Times New Roman"/>
                <w:bCs/>
                <w:iCs/>
                <w:color w:val="000000" w:themeColor="text1"/>
                <w:sz w:val="24"/>
                <w:szCs w:val="24"/>
              </w:rPr>
              <w:t xml:space="preserve"> ir / ar kapitalini</w:t>
            </w:r>
            <w:r w:rsidRPr="00437A7D">
              <w:rPr>
                <w:rStyle w:val="cf11"/>
                <w:rFonts w:ascii="Times New Roman" w:hAnsi="Times New Roman" w:cs="Times New Roman"/>
                <w:bCs/>
                <w:iCs/>
                <w:color w:val="000000" w:themeColor="text1"/>
                <w:sz w:val="24"/>
                <w:szCs w:val="24"/>
              </w:rPr>
              <w:t>s</w:t>
            </w:r>
            <w:r w:rsidR="000F2B15" w:rsidRPr="00437A7D">
              <w:rPr>
                <w:rStyle w:val="cf11"/>
                <w:rFonts w:ascii="Times New Roman" w:hAnsi="Times New Roman" w:cs="Times New Roman"/>
                <w:bCs/>
                <w:iCs/>
                <w:color w:val="000000" w:themeColor="text1"/>
                <w:sz w:val="24"/>
                <w:szCs w:val="24"/>
              </w:rPr>
              <w:t xml:space="preserve"> remont</w:t>
            </w:r>
            <w:r w:rsidRPr="00437A7D">
              <w:rPr>
                <w:rStyle w:val="cf11"/>
                <w:rFonts w:ascii="Times New Roman" w:hAnsi="Times New Roman" w:cs="Times New Roman"/>
                <w:bCs/>
                <w:iCs/>
                <w:color w:val="000000" w:themeColor="text1"/>
                <w:sz w:val="24"/>
                <w:szCs w:val="24"/>
              </w:rPr>
              <w:t>as</w:t>
            </w:r>
            <w:r w:rsidR="009E462B">
              <w:rPr>
                <w:rStyle w:val="cf11"/>
                <w:rFonts w:ascii="Times New Roman" w:hAnsi="Times New Roman" w:cs="Times New Roman"/>
                <w:bCs/>
                <w:iCs/>
                <w:color w:val="000000" w:themeColor="text1"/>
                <w:sz w:val="24"/>
                <w:szCs w:val="24"/>
              </w:rPr>
              <w:t xml:space="preserve"> </w:t>
            </w:r>
          </w:p>
          <w:p w14:paraId="20CA5223" w14:textId="2BAA5F7D" w:rsidR="00437A7D" w:rsidRPr="00437A7D" w:rsidRDefault="00437A7D" w:rsidP="003F0504">
            <w:pPr>
              <w:rPr>
                <w:bCs/>
                <w:iCs/>
                <w:szCs w:val="24"/>
              </w:rPr>
            </w:pPr>
            <w:r w:rsidRPr="00437A7D">
              <w:rPr>
                <w:bCs/>
                <w:iCs/>
                <w:szCs w:val="24"/>
              </w:rPr>
              <w:t>Statinio kategorija:</w:t>
            </w:r>
            <w:r w:rsidR="000F2B15" w:rsidRPr="00437A7D">
              <w:rPr>
                <w:bCs/>
                <w:iCs/>
                <w:szCs w:val="24"/>
              </w:rPr>
              <w:t xml:space="preserve"> neypating</w:t>
            </w:r>
            <w:r>
              <w:rPr>
                <w:bCs/>
                <w:iCs/>
                <w:szCs w:val="24"/>
              </w:rPr>
              <w:t>a</w:t>
            </w:r>
            <w:r w:rsidR="000F2B15" w:rsidRPr="00437A7D">
              <w:rPr>
                <w:bCs/>
                <w:iCs/>
                <w:szCs w:val="24"/>
              </w:rPr>
              <w:t>s ir (arba) ypating</w:t>
            </w:r>
            <w:r>
              <w:rPr>
                <w:bCs/>
                <w:iCs/>
                <w:szCs w:val="24"/>
              </w:rPr>
              <w:t>a</w:t>
            </w:r>
            <w:r w:rsidR="000F2B15" w:rsidRPr="00437A7D">
              <w:rPr>
                <w:bCs/>
                <w:iCs/>
                <w:szCs w:val="24"/>
              </w:rPr>
              <w:t xml:space="preserve">s kategorijos </w:t>
            </w:r>
          </w:p>
          <w:p w14:paraId="48357B32" w14:textId="5DAB53DF" w:rsidR="00CD4CF6" w:rsidRDefault="003E3F32" w:rsidP="003F0504">
            <w:pPr>
              <w:rPr>
                <w:iCs/>
                <w:szCs w:val="24"/>
              </w:rPr>
            </w:pPr>
            <w:r>
              <w:rPr>
                <w:bCs/>
                <w:iCs/>
                <w:szCs w:val="24"/>
              </w:rPr>
              <w:t>Inžinerinių s</w:t>
            </w:r>
            <w:r w:rsidR="00437A7D" w:rsidRPr="00437A7D">
              <w:rPr>
                <w:bCs/>
                <w:iCs/>
                <w:szCs w:val="24"/>
              </w:rPr>
              <w:t>tatin</w:t>
            </w:r>
            <w:r w:rsidR="00437A7D">
              <w:rPr>
                <w:bCs/>
                <w:iCs/>
                <w:szCs w:val="24"/>
              </w:rPr>
              <w:t>i</w:t>
            </w:r>
            <w:r>
              <w:rPr>
                <w:bCs/>
                <w:iCs/>
                <w:szCs w:val="24"/>
              </w:rPr>
              <w:t>ų</w:t>
            </w:r>
            <w:r w:rsidR="00437A7D">
              <w:rPr>
                <w:bCs/>
                <w:iCs/>
                <w:szCs w:val="24"/>
              </w:rPr>
              <w:t xml:space="preserve"> </w:t>
            </w:r>
            <w:r>
              <w:rPr>
                <w:bCs/>
                <w:iCs/>
                <w:szCs w:val="24"/>
              </w:rPr>
              <w:t>grupė ir paskirtis</w:t>
            </w:r>
            <w:r w:rsidR="001F0E30">
              <w:rPr>
                <w:bCs/>
                <w:iCs/>
                <w:szCs w:val="24"/>
              </w:rPr>
              <w:t xml:space="preserve">: </w:t>
            </w:r>
            <w:r>
              <w:rPr>
                <w:bCs/>
                <w:iCs/>
                <w:szCs w:val="24"/>
              </w:rPr>
              <w:t>inžineriniai tinklai</w:t>
            </w:r>
            <w:r w:rsidR="005E24EE">
              <w:rPr>
                <w:bCs/>
                <w:iCs/>
                <w:szCs w:val="24"/>
              </w:rPr>
              <w:t xml:space="preserve"> (</w:t>
            </w:r>
            <w:r w:rsidR="006136C7">
              <w:rPr>
                <w:iCs/>
                <w:szCs w:val="24"/>
              </w:rPr>
              <w:t>vandentiekio ir (ar) nuotekų šalinimo tinkl</w:t>
            </w:r>
            <w:r w:rsidR="005E24EE">
              <w:rPr>
                <w:iCs/>
                <w:szCs w:val="24"/>
              </w:rPr>
              <w:t>ai)</w:t>
            </w:r>
          </w:p>
          <w:p w14:paraId="4DF55187" w14:textId="42341289" w:rsidR="00885966" w:rsidRPr="00885966" w:rsidRDefault="00885966" w:rsidP="003F0504">
            <w:pPr>
              <w:rPr>
                <w:bCs/>
                <w:iCs/>
                <w:szCs w:val="24"/>
              </w:rPr>
            </w:pPr>
            <w:r>
              <w:rPr>
                <w:iCs/>
                <w:szCs w:val="24"/>
              </w:rPr>
              <w:t xml:space="preserve">Statybos darbų vertė: nurodyta šio dokumento </w:t>
            </w:r>
            <w:r w:rsidRPr="00885966">
              <w:rPr>
                <w:iCs/>
                <w:szCs w:val="24"/>
              </w:rPr>
              <w:t>1</w:t>
            </w:r>
            <w:r>
              <w:rPr>
                <w:iCs/>
                <w:szCs w:val="24"/>
              </w:rPr>
              <w:t>.2.1 punkte.</w:t>
            </w:r>
          </w:p>
          <w:p w14:paraId="037F253A" w14:textId="325028AE" w:rsidR="006278CF" w:rsidRPr="00367D39" w:rsidRDefault="006278CF" w:rsidP="00394F6C">
            <w:pPr>
              <w:pStyle w:val="paragraph"/>
              <w:spacing w:before="0" w:beforeAutospacing="0" w:after="0" w:afterAutospacing="0"/>
              <w:jc w:val="both"/>
              <w:textAlignment w:val="baseline"/>
              <w:rPr>
                <w:b/>
                <w:i/>
                <w:iCs/>
              </w:rPr>
            </w:pPr>
          </w:p>
        </w:tc>
        <w:tc>
          <w:tcPr>
            <w:tcW w:w="1984" w:type="dxa"/>
            <w:vAlign w:val="center"/>
          </w:tcPr>
          <w:p w14:paraId="3FC3D1BA" w14:textId="236971DE" w:rsidR="00CD4CF6" w:rsidRPr="00437A7D" w:rsidRDefault="00CD4CF6" w:rsidP="003F0504">
            <w:pPr>
              <w:jc w:val="center"/>
              <w:rPr>
                <w:szCs w:val="24"/>
                <w:lang w:val="en-US"/>
              </w:rPr>
            </w:pPr>
            <w:r w:rsidRPr="00367D39">
              <w:rPr>
                <w:szCs w:val="24"/>
              </w:rPr>
              <w:t>Y</w:t>
            </w:r>
            <w:r w:rsidR="00437A7D">
              <w:rPr>
                <w:szCs w:val="24"/>
                <w:vertAlign w:val="subscript"/>
              </w:rPr>
              <w:t>1</w:t>
            </w:r>
            <w:r w:rsidRPr="00367D39">
              <w:rPr>
                <w:szCs w:val="24"/>
              </w:rPr>
              <w:t xml:space="preserve"> =</w:t>
            </w:r>
            <w:r>
              <w:rPr>
                <w:szCs w:val="24"/>
              </w:rPr>
              <w:t xml:space="preserve"> </w:t>
            </w:r>
            <w:r w:rsidR="00437A7D">
              <w:rPr>
                <w:szCs w:val="24"/>
                <w:lang w:val="en-US"/>
              </w:rPr>
              <w:t>15</w:t>
            </w:r>
          </w:p>
        </w:tc>
      </w:tr>
      <w:tr w:rsidR="0069726A" w:rsidRPr="00CF33A9" w14:paraId="785262F3" w14:textId="77777777" w:rsidTr="003F0504">
        <w:tc>
          <w:tcPr>
            <w:tcW w:w="8081" w:type="dxa"/>
            <w:vAlign w:val="center"/>
          </w:tcPr>
          <w:p w14:paraId="4FDC91C4" w14:textId="76D35BEE" w:rsidR="0069726A" w:rsidRPr="00367D39" w:rsidRDefault="009C5DDE" w:rsidP="003F0504">
            <w:pPr>
              <w:rPr>
                <w:b/>
                <w:i/>
                <w:iCs/>
                <w:szCs w:val="24"/>
              </w:rPr>
            </w:pPr>
            <w:r>
              <w:rPr>
                <w:b/>
                <w:i/>
                <w:iCs/>
                <w:szCs w:val="24"/>
              </w:rPr>
              <w:t>Trečiasis</w:t>
            </w:r>
            <w:r w:rsidR="0069726A">
              <w:rPr>
                <w:b/>
                <w:i/>
                <w:iCs/>
                <w:szCs w:val="24"/>
              </w:rPr>
              <w:t xml:space="preserve"> kriterijus - </w:t>
            </w:r>
            <w:r w:rsidR="0069726A" w:rsidRPr="0069726A">
              <w:rPr>
                <w:b/>
                <w:i/>
                <w:iCs/>
              </w:rPr>
              <w:t>alkoholio kontrolės darbe sistema</w:t>
            </w:r>
            <w:r w:rsidR="0069726A">
              <w:rPr>
                <w:b/>
                <w:i/>
                <w:iCs/>
              </w:rPr>
              <w:t xml:space="preserve"> </w:t>
            </w:r>
            <w:r w:rsidR="0069726A" w:rsidRPr="007549BB">
              <w:rPr>
                <w:b/>
                <w:bCs/>
                <w:szCs w:val="24"/>
              </w:rPr>
              <w:t>(T</w:t>
            </w:r>
            <w:r w:rsidRPr="009C5DDE">
              <w:rPr>
                <w:b/>
                <w:bCs/>
                <w:szCs w:val="24"/>
                <w:vertAlign w:val="subscript"/>
                <w:lang w:val="fi-FI"/>
              </w:rPr>
              <w:t>3</w:t>
            </w:r>
            <w:r w:rsidR="0069726A" w:rsidRPr="007549BB">
              <w:rPr>
                <w:b/>
                <w:bCs/>
                <w:szCs w:val="24"/>
              </w:rPr>
              <w:t>)</w:t>
            </w:r>
          </w:p>
        </w:tc>
        <w:tc>
          <w:tcPr>
            <w:tcW w:w="1984" w:type="dxa"/>
            <w:vAlign w:val="center"/>
          </w:tcPr>
          <w:p w14:paraId="5BD0E79D" w14:textId="606BA7C2" w:rsidR="0069726A" w:rsidRPr="00367D39" w:rsidRDefault="0069726A" w:rsidP="003F0504">
            <w:pPr>
              <w:jc w:val="center"/>
              <w:rPr>
                <w:szCs w:val="24"/>
              </w:rPr>
            </w:pPr>
            <w:r w:rsidRPr="00367D39">
              <w:rPr>
                <w:szCs w:val="24"/>
              </w:rPr>
              <w:t>Y</w:t>
            </w:r>
            <w:r w:rsidRPr="0069726A">
              <w:rPr>
                <w:szCs w:val="24"/>
                <w:vertAlign w:val="subscript"/>
                <w:lang w:val="en-US"/>
              </w:rPr>
              <w:t>3</w:t>
            </w:r>
            <w:r w:rsidRPr="00367D39">
              <w:rPr>
                <w:szCs w:val="24"/>
              </w:rPr>
              <w:t xml:space="preserve"> =</w:t>
            </w:r>
            <w:r>
              <w:rPr>
                <w:szCs w:val="24"/>
              </w:rPr>
              <w:t xml:space="preserve"> </w:t>
            </w:r>
            <w:r w:rsidR="003E3F32">
              <w:rPr>
                <w:szCs w:val="24"/>
              </w:rPr>
              <w:t>0</w:t>
            </w:r>
            <w:r>
              <w:rPr>
                <w:szCs w:val="24"/>
              </w:rPr>
              <w:t>,5</w:t>
            </w:r>
          </w:p>
        </w:tc>
      </w:tr>
      <w:tr w:rsidR="00397427" w:rsidRPr="00CF33A9" w14:paraId="563BCA2F" w14:textId="77777777" w:rsidTr="003F0504">
        <w:tc>
          <w:tcPr>
            <w:tcW w:w="8081" w:type="dxa"/>
            <w:vAlign w:val="center"/>
          </w:tcPr>
          <w:p w14:paraId="0764AB3A" w14:textId="08E84A0E" w:rsidR="00397427" w:rsidRDefault="00397427" w:rsidP="003F0504">
            <w:pPr>
              <w:rPr>
                <w:b/>
                <w:i/>
                <w:iCs/>
                <w:szCs w:val="24"/>
              </w:rPr>
            </w:pPr>
            <w:r>
              <w:rPr>
                <w:b/>
                <w:i/>
                <w:iCs/>
                <w:szCs w:val="24"/>
              </w:rPr>
              <w:t>Ketvirtasis</w:t>
            </w:r>
            <w:r w:rsidRPr="00DE2592">
              <w:rPr>
                <w:b/>
                <w:i/>
                <w:iCs/>
                <w:szCs w:val="24"/>
              </w:rPr>
              <w:t xml:space="preserve"> kriterijus – </w:t>
            </w:r>
            <w:r>
              <w:rPr>
                <w:b/>
                <w:i/>
                <w:iCs/>
                <w:szCs w:val="24"/>
              </w:rPr>
              <w:t>pajėgumų paskirstymo planas</w:t>
            </w:r>
            <w:r w:rsidRPr="00DE2592">
              <w:rPr>
                <w:b/>
                <w:i/>
                <w:iCs/>
                <w:szCs w:val="24"/>
              </w:rPr>
              <w:t xml:space="preserve"> (</w:t>
            </w:r>
            <w:r w:rsidRPr="00873F78">
              <w:rPr>
                <w:b/>
                <w:szCs w:val="24"/>
              </w:rPr>
              <w:t>T</w:t>
            </w:r>
            <w:r w:rsidRPr="00873F78">
              <w:rPr>
                <w:b/>
                <w:szCs w:val="24"/>
                <w:vertAlign w:val="subscript"/>
              </w:rPr>
              <w:t>4</w:t>
            </w:r>
            <w:r w:rsidRPr="00DE2592">
              <w:rPr>
                <w:b/>
                <w:i/>
                <w:iCs/>
                <w:szCs w:val="24"/>
              </w:rPr>
              <w:t>)</w:t>
            </w:r>
          </w:p>
        </w:tc>
        <w:tc>
          <w:tcPr>
            <w:tcW w:w="1984" w:type="dxa"/>
            <w:vAlign w:val="center"/>
          </w:tcPr>
          <w:p w14:paraId="3C09923C" w14:textId="1E8BC341" w:rsidR="00397427" w:rsidRPr="00367D39" w:rsidRDefault="00397427" w:rsidP="003F0504">
            <w:pPr>
              <w:jc w:val="center"/>
              <w:rPr>
                <w:szCs w:val="24"/>
              </w:rPr>
            </w:pPr>
            <w:r>
              <w:rPr>
                <w:szCs w:val="24"/>
              </w:rPr>
              <w:t>Y</w:t>
            </w:r>
            <w:r w:rsidRPr="00DE2592">
              <w:rPr>
                <w:szCs w:val="24"/>
                <w:vertAlign w:val="subscript"/>
              </w:rPr>
              <w:t>4</w:t>
            </w:r>
            <w:r>
              <w:rPr>
                <w:szCs w:val="24"/>
                <w:vertAlign w:val="subscript"/>
              </w:rPr>
              <w:t xml:space="preserve"> </w:t>
            </w:r>
            <w:r>
              <w:rPr>
                <w:szCs w:val="24"/>
              </w:rPr>
              <w:t xml:space="preserve">= </w:t>
            </w:r>
            <w:r w:rsidR="008B6BE2">
              <w:rPr>
                <w:szCs w:val="24"/>
              </w:rPr>
              <w:t>5</w:t>
            </w:r>
          </w:p>
        </w:tc>
      </w:tr>
      <w:bookmarkEnd w:id="1"/>
    </w:tbl>
    <w:p w14:paraId="12AC7B60" w14:textId="77777777" w:rsidR="00CD4CF6" w:rsidRPr="00191CC4" w:rsidRDefault="00CD4CF6" w:rsidP="00CD4CF6">
      <w:pPr>
        <w:ind w:firstLine="567"/>
        <w:rPr>
          <w:szCs w:val="24"/>
        </w:rPr>
      </w:pPr>
    </w:p>
    <w:p w14:paraId="7E05CCFD" w14:textId="77777777" w:rsidR="00CD4CF6" w:rsidRPr="00017D4C" w:rsidRDefault="00CD4CF6" w:rsidP="0017109B">
      <w:pPr>
        <w:pStyle w:val="Sraopastraipa"/>
        <w:keepNext/>
        <w:numPr>
          <w:ilvl w:val="0"/>
          <w:numId w:val="2"/>
        </w:numPr>
        <w:tabs>
          <w:tab w:val="left" w:pos="1418"/>
        </w:tabs>
        <w:suppressAutoHyphens/>
        <w:outlineLvl w:val="1"/>
        <w:rPr>
          <w:b/>
          <w:szCs w:val="24"/>
        </w:rPr>
      </w:pPr>
      <w:r>
        <w:rPr>
          <w:b/>
          <w:szCs w:val="24"/>
        </w:rPr>
        <w:t>E</w:t>
      </w:r>
      <w:r w:rsidRPr="00017D4C">
        <w:rPr>
          <w:b/>
          <w:szCs w:val="24"/>
        </w:rPr>
        <w:t>konominis naudingumas (S) apskaičiuojamas sudedant tiekėjo pasiūlymo kainos C ir kitų kriterijų (T) balus:</w:t>
      </w:r>
    </w:p>
    <w:p w14:paraId="3F96122D" w14:textId="77777777" w:rsidR="00CD4CF6" w:rsidRPr="00191CC4" w:rsidRDefault="00CD4CF6" w:rsidP="00CD4CF6">
      <w:pPr>
        <w:ind w:firstLine="567"/>
        <w:rPr>
          <w:szCs w:val="24"/>
        </w:rPr>
      </w:pPr>
    </w:p>
    <w:p w14:paraId="7B442362" w14:textId="77777777" w:rsidR="00CD4CF6" w:rsidRPr="00654039" w:rsidRDefault="00CD4CF6" w:rsidP="00CD4CF6">
      <w:pPr>
        <w:tabs>
          <w:tab w:val="left" w:pos="6390"/>
        </w:tabs>
        <w:ind w:firstLine="567"/>
        <w:rPr>
          <w:b/>
          <w:szCs w:val="24"/>
        </w:rPr>
      </w:pPr>
      <w:r w:rsidRPr="00654039">
        <w:rPr>
          <w:b/>
          <w:i/>
          <w:szCs w:val="24"/>
        </w:rPr>
        <w:t>S = C + T</w:t>
      </w:r>
      <w:r w:rsidRPr="00654039">
        <w:rPr>
          <w:b/>
          <w:szCs w:val="24"/>
        </w:rPr>
        <w:t>;</w:t>
      </w:r>
    </w:p>
    <w:p w14:paraId="000E5B0B" w14:textId="77777777" w:rsidR="00CD4CF6" w:rsidRPr="00191CC4" w:rsidRDefault="00CD4CF6" w:rsidP="00CD4CF6">
      <w:pPr>
        <w:ind w:firstLine="567"/>
        <w:rPr>
          <w:szCs w:val="24"/>
        </w:rPr>
      </w:pPr>
    </w:p>
    <w:p w14:paraId="41C772F6" w14:textId="77777777" w:rsidR="00CD4CF6" w:rsidRPr="00017D4C" w:rsidRDefault="00CD4CF6" w:rsidP="0017109B">
      <w:pPr>
        <w:pStyle w:val="Sraopastraipa"/>
        <w:keepNext/>
        <w:numPr>
          <w:ilvl w:val="1"/>
          <w:numId w:val="2"/>
        </w:numPr>
        <w:tabs>
          <w:tab w:val="left" w:pos="1418"/>
        </w:tabs>
        <w:suppressAutoHyphens/>
        <w:ind w:left="0" w:firstLine="426"/>
        <w:outlineLvl w:val="1"/>
        <w:rPr>
          <w:b/>
          <w:szCs w:val="24"/>
        </w:rPr>
      </w:pPr>
      <w:r w:rsidRPr="00017D4C">
        <w:rPr>
          <w:b/>
          <w:szCs w:val="24"/>
        </w:rPr>
        <w:t>Pasiūlymo kainos (C) balai apskaičiuojami mažiausios pasiūlytos kainos (</w:t>
      </w:r>
      <w:proofErr w:type="spellStart"/>
      <w:r w:rsidRPr="00017D4C">
        <w:rPr>
          <w:b/>
          <w:szCs w:val="24"/>
        </w:rPr>
        <w:t>C</w:t>
      </w:r>
      <w:r w:rsidRPr="00017D4C">
        <w:rPr>
          <w:b/>
          <w:szCs w:val="24"/>
          <w:vertAlign w:val="subscript"/>
        </w:rPr>
        <w:t>min</w:t>
      </w:r>
      <w:proofErr w:type="spellEnd"/>
      <w:r w:rsidRPr="00017D4C">
        <w:rPr>
          <w:b/>
          <w:szCs w:val="24"/>
        </w:rPr>
        <w:t>) ir vertinamo pasiūlymo kainos (</w:t>
      </w:r>
      <w:proofErr w:type="spellStart"/>
      <w:r w:rsidRPr="00017D4C">
        <w:rPr>
          <w:b/>
          <w:szCs w:val="24"/>
        </w:rPr>
        <w:t>C</w:t>
      </w:r>
      <w:r w:rsidRPr="00017D4C">
        <w:rPr>
          <w:b/>
          <w:szCs w:val="24"/>
          <w:vertAlign w:val="subscript"/>
        </w:rPr>
        <w:t>p</w:t>
      </w:r>
      <w:proofErr w:type="spellEnd"/>
      <w:r w:rsidRPr="00017D4C">
        <w:rPr>
          <w:b/>
          <w:szCs w:val="24"/>
        </w:rPr>
        <w:t>) santykį padauginant iš kainos lyginamojo svorio (X):</w:t>
      </w:r>
    </w:p>
    <w:p w14:paraId="1B922987" w14:textId="77777777" w:rsidR="00CD4CF6" w:rsidRPr="00191CC4" w:rsidRDefault="00CD4CF6" w:rsidP="00CD4CF6">
      <w:pPr>
        <w:ind w:firstLine="567"/>
        <w:rPr>
          <w:szCs w:val="24"/>
        </w:rPr>
      </w:pPr>
    </w:p>
    <w:p w14:paraId="514FDF35" w14:textId="77777777" w:rsidR="00CD4CF6" w:rsidRPr="00191CC4" w:rsidRDefault="00CD4CF6" w:rsidP="00CD4CF6">
      <w:pPr>
        <w:ind w:firstLine="567"/>
        <w:rPr>
          <w:szCs w:val="24"/>
        </w:rPr>
      </w:pPr>
      <w:r w:rsidRPr="00191CC4">
        <w:rPr>
          <w:position w:val="-32"/>
          <w:szCs w:val="24"/>
        </w:rPr>
        <w:object w:dxaOrig="1300" w:dyaOrig="720" w14:anchorId="76E7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36pt" o:ole="" fillcolor="window">
            <v:imagedata r:id="rId11" o:title=""/>
          </v:shape>
          <o:OLEObject Type="Embed" ProgID="Equation.3" ShapeID="_x0000_i1025" DrawAspect="Content" ObjectID="_1839515808" r:id="rId12"/>
        </w:object>
      </w:r>
      <w:r w:rsidRPr="00191CC4">
        <w:rPr>
          <w:szCs w:val="24"/>
        </w:rPr>
        <w:t>.</w:t>
      </w:r>
    </w:p>
    <w:p w14:paraId="0032D2D1" w14:textId="77777777" w:rsidR="00CD4CF6" w:rsidRPr="00C217F8" w:rsidRDefault="00CD4CF6" w:rsidP="00CD4CF6">
      <w:pPr>
        <w:spacing w:after="120"/>
        <w:ind w:firstLine="567"/>
        <w:rPr>
          <w:szCs w:val="24"/>
        </w:rPr>
      </w:pPr>
      <w:r w:rsidRPr="00C217F8">
        <w:rPr>
          <w:szCs w:val="24"/>
        </w:rPr>
        <w:t>Kainos (C) balai apvalinami paliekant 2 (du) skaitmenis po kablelio.</w:t>
      </w:r>
    </w:p>
    <w:p w14:paraId="38CE583E" w14:textId="77777777" w:rsidR="00CD4CF6" w:rsidRPr="00017D4C" w:rsidRDefault="00CD4CF6" w:rsidP="0017109B">
      <w:pPr>
        <w:pStyle w:val="Sraopastraipa"/>
        <w:keepNext/>
        <w:numPr>
          <w:ilvl w:val="1"/>
          <w:numId w:val="2"/>
        </w:numPr>
        <w:tabs>
          <w:tab w:val="left" w:pos="1418"/>
        </w:tabs>
        <w:suppressAutoHyphens/>
        <w:ind w:left="0" w:firstLine="567"/>
        <w:outlineLvl w:val="1"/>
        <w:rPr>
          <w:b/>
          <w:szCs w:val="24"/>
        </w:rPr>
      </w:pPr>
      <w:r w:rsidRPr="00017D4C">
        <w:rPr>
          <w:b/>
          <w:szCs w:val="24"/>
        </w:rPr>
        <w:t>Kriterijų (T) balai apskaičiuojami sudedant atskirų kriterijų (</w:t>
      </w:r>
      <w:proofErr w:type="spellStart"/>
      <w:r w:rsidRPr="00017D4C">
        <w:rPr>
          <w:b/>
          <w:szCs w:val="24"/>
        </w:rPr>
        <w:t>T</w:t>
      </w:r>
      <w:r w:rsidRPr="00017D4C">
        <w:rPr>
          <w:b/>
          <w:szCs w:val="24"/>
          <w:vertAlign w:val="subscript"/>
        </w:rPr>
        <w:t>i</w:t>
      </w:r>
      <w:proofErr w:type="spellEnd"/>
      <w:r w:rsidRPr="00017D4C">
        <w:rPr>
          <w:b/>
          <w:szCs w:val="24"/>
        </w:rPr>
        <w:t>) balus:</w:t>
      </w:r>
    </w:p>
    <w:p w14:paraId="5F1C24D4" w14:textId="77777777" w:rsidR="00CD4CF6" w:rsidRPr="00191CC4" w:rsidRDefault="00CD4CF6" w:rsidP="00CD4CF6">
      <w:pPr>
        <w:ind w:firstLine="567"/>
        <w:rPr>
          <w:szCs w:val="24"/>
        </w:rPr>
      </w:pPr>
    </w:p>
    <w:p w14:paraId="55BDCD3A" w14:textId="77777777" w:rsidR="00CD4CF6" w:rsidRPr="00B67E15" w:rsidRDefault="00CD4CF6" w:rsidP="00CD4CF6">
      <w:pPr>
        <w:ind w:firstLine="567"/>
        <w:rPr>
          <w:b/>
          <w:bCs/>
          <w:szCs w:val="24"/>
        </w:rPr>
      </w:pPr>
      <w:r w:rsidRPr="00191CC4">
        <w:rPr>
          <w:position w:val="-28"/>
          <w:szCs w:val="24"/>
        </w:rPr>
        <w:object w:dxaOrig="960" w:dyaOrig="540" w14:anchorId="1F4749F0">
          <v:shape id="_x0000_i1026" type="#_x0000_t75" style="width:41pt;height:31pt" o:ole="" fillcolor="window">
            <v:imagedata r:id="rId13" o:title=""/>
          </v:shape>
          <o:OLEObject Type="Embed" ProgID="Equation.3" ShapeID="_x0000_i1026" DrawAspect="Content" ObjectID="_1839515809" r:id="rId14"/>
        </w:object>
      </w:r>
      <w:r w:rsidRPr="00191CC4">
        <w:rPr>
          <w:szCs w:val="24"/>
        </w:rPr>
        <w:t>.</w:t>
      </w:r>
    </w:p>
    <w:p w14:paraId="008F749D" w14:textId="1AFC34A1" w:rsidR="00CD4CF6" w:rsidRPr="00F40466" w:rsidRDefault="000F2B15" w:rsidP="0017109B">
      <w:pPr>
        <w:pStyle w:val="Sraopastraipa"/>
        <w:keepNext/>
        <w:widowControl w:val="0"/>
        <w:numPr>
          <w:ilvl w:val="2"/>
          <w:numId w:val="2"/>
        </w:numPr>
        <w:tabs>
          <w:tab w:val="left" w:pos="1418"/>
        </w:tabs>
        <w:suppressAutoHyphens/>
        <w:ind w:left="0" w:firstLine="567"/>
        <w:outlineLvl w:val="1"/>
        <w:rPr>
          <w:b/>
          <w:szCs w:val="24"/>
        </w:rPr>
      </w:pPr>
      <w:bookmarkStart w:id="2" w:name="_Hlk210390083"/>
      <w:r>
        <w:rPr>
          <w:b/>
          <w:szCs w:val="24"/>
        </w:rPr>
        <w:t>Antrojo</w:t>
      </w:r>
      <w:r w:rsidR="00CD4CF6" w:rsidRPr="00F40466">
        <w:rPr>
          <w:b/>
          <w:szCs w:val="24"/>
        </w:rPr>
        <w:t xml:space="preserve"> kriterijaus (T</w:t>
      </w:r>
      <w:r w:rsidR="00CD4CF6" w:rsidRPr="00F40466">
        <w:rPr>
          <w:b/>
          <w:szCs w:val="24"/>
          <w:vertAlign w:val="subscript"/>
        </w:rPr>
        <w:t>2</w:t>
      </w:r>
      <w:r w:rsidR="00CD4CF6" w:rsidRPr="00F40466">
        <w:rPr>
          <w:b/>
          <w:szCs w:val="24"/>
        </w:rPr>
        <w:t>)</w:t>
      </w:r>
      <w:bookmarkStart w:id="3" w:name="_Hlk210397719"/>
      <w:r w:rsidR="000D7148">
        <w:rPr>
          <w:b/>
          <w:szCs w:val="24"/>
        </w:rPr>
        <w:t xml:space="preserve"> - </w:t>
      </w:r>
      <w:r w:rsidR="00437A7D" w:rsidRPr="00437A7D">
        <w:rPr>
          <w:b/>
          <w:iCs/>
          <w:szCs w:val="24"/>
        </w:rPr>
        <w:t xml:space="preserve">neypatingojo ir (arba) ypatingojo </w:t>
      </w:r>
      <w:r w:rsidR="00437A7D" w:rsidRPr="00437A7D">
        <w:rPr>
          <w:b/>
          <w:iCs/>
          <w:color w:val="000000" w:themeColor="text1"/>
          <w:szCs w:val="24"/>
        </w:rPr>
        <w:t>statinio statybos vadovo</w:t>
      </w:r>
      <w:r w:rsidR="00437A7D" w:rsidRPr="00437A7D">
        <w:rPr>
          <w:bCs/>
          <w:iCs/>
          <w:color w:val="000000" w:themeColor="text1"/>
          <w:szCs w:val="24"/>
        </w:rPr>
        <w:t xml:space="preserve"> </w:t>
      </w:r>
      <w:r w:rsidR="00437A7D" w:rsidRPr="00437A7D">
        <w:rPr>
          <w:b/>
          <w:iCs/>
          <w:color w:val="000000" w:themeColor="text1"/>
          <w:szCs w:val="24"/>
        </w:rPr>
        <w:t>(siūlomo pagal SPS 3 priedo 1 lentelės 1.3.1. punkte nurodyto specialisto – atestuoto neypatingojo arba ypatingojo statinio statybos vadovo) patirtis</w:t>
      </w:r>
      <w:bookmarkEnd w:id="3"/>
      <w:r w:rsidR="00CD4CF6" w:rsidRPr="00437A7D">
        <w:rPr>
          <w:b/>
          <w:szCs w:val="24"/>
        </w:rPr>
        <w:t>,</w:t>
      </w:r>
      <w:r w:rsidR="00CD4CF6" w:rsidRPr="00F40466">
        <w:rPr>
          <w:bCs/>
          <w:szCs w:val="24"/>
        </w:rPr>
        <w:t xml:space="preserve"> balai priskiriami taip:</w:t>
      </w:r>
      <w:r w:rsidR="00CD4CF6" w:rsidRPr="00F40466">
        <w:rPr>
          <w:b/>
          <w:szCs w:val="24"/>
        </w:rPr>
        <w:t xml:space="preserve"> </w:t>
      </w:r>
    </w:p>
    <w:tbl>
      <w:tblPr>
        <w:tblW w:w="10065" w:type="dxa"/>
        <w:jc w:val="center"/>
        <w:tblLook w:val="01E0" w:firstRow="1" w:lastRow="1" w:firstColumn="1" w:lastColumn="1" w:noHBand="0" w:noVBand="0"/>
      </w:tblPr>
      <w:tblGrid>
        <w:gridCol w:w="4957"/>
        <w:gridCol w:w="5108"/>
      </w:tblGrid>
      <w:tr w:rsidR="00CD4CF6" w:rsidRPr="00D56F2C" w14:paraId="685C0316" w14:textId="77777777" w:rsidTr="003F0504">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1A795872" w14:textId="2BE09806" w:rsidR="00CD4CF6" w:rsidRPr="00D56F2C" w:rsidRDefault="006278CF" w:rsidP="003F0504">
            <w:pPr>
              <w:adjustRightInd w:val="0"/>
              <w:ind w:right="117"/>
              <w:jc w:val="center"/>
              <w:rPr>
                <w:b/>
                <w:color w:val="000000" w:themeColor="text1"/>
                <w:szCs w:val="24"/>
              </w:rPr>
            </w:pPr>
            <w:r>
              <w:rPr>
                <w:b/>
                <w:iCs/>
                <w:szCs w:val="24"/>
              </w:rPr>
              <w:t>N</w:t>
            </w:r>
            <w:r w:rsidRPr="00437A7D">
              <w:rPr>
                <w:b/>
                <w:iCs/>
                <w:szCs w:val="24"/>
              </w:rPr>
              <w:t xml:space="preserve">eypatingojo ir (arba) ypatingojo </w:t>
            </w:r>
            <w:r w:rsidRPr="00437A7D">
              <w:rPr>
                <w:b/>
                <w:iCs/>
                <w:color w:val="000000" w:themeColor="text1"/>
                <w:szCs w:val="24"/>
              </w:rPr>
              <w:t>statinio statybos vadovo</w:t>
            </w:r>
            <w:r w:rsidRPr="00437A7D">
              <w:rPr>
                <w:bCs/>
                <w:iCs/>
                <w:color w:val="000000" w:themeColor="text1"/>
                <w:szCs w:val="24"/>
              </w:rPr>
              <w:t xml:space="preserve"> (siūlomo pagal SPS 3 priedo 1 lentelės 1.3.1. punkte nurodyt</w:t>
            </w:r>
            <w:r>
              <w:rPr>
                <w:bCs/>
                <w:iCs/>
                <w:color w:val="000000" w:themeColor="text1"/>
                <w:szCs w:val="24"/>
              </w:rPr>
              <w:t>o</w:t>
            </w:r>
            <w:r w:rsidRPr="00437A7D">
              <w:rPr>
                <w:bCs/>
                <w:iCs/>
                <w:color w:val="000000" w:themeColor="text1"/>
                <w:szCs w:val="24"/>
              </w:rPr>
              <w:t xml:space="preserve"> specialist</w:t>
            </w:r>
            <w:r>
              <w:rPr>
                <w:bCs/>
                <w:iCs/>
                <w:color w:val="000000" w:themeColor="text1"/>
                <w:szCs w:val="24"/>
              </w:rPr>
              <w:t>o</w:t>
            </w:r>
            <w:r w:rsidRPr="00437A7D">
              <w:rPr>
                <w:bCs/>
                <w:iCs/>
                <w:color w:val="000000" w:themeColor="text1"/>
                <w:szCs w:val="24"/>
              </w:rPr>
              <w:t xml:space="preserve"> – atestuot</w:t>
            </w:r>
            <w:r>
              <w:rPr>
                <w:bCs/>
                <w:iCs/>
                <w:color w:val="000000" w:themeColor="text1"/>
                <w:szCs w:val="24"/>
              </w:rPr>
              <w:t>o</w:t>
            </w:r>
            <w:r w:rsidRPr="00437A7D">
              <w:rPr>
                <w:bCs/>
                <w:iCs/>
                <w:color w:val="000000" w:themeColor="text1"/>
                <w:szCs w:val="24"/>
              </w:rPr>
              <w:t xml:space="preserve"> neypatingojo arba ypatingojo statinio statybos vadovo) </w:t>
            </w:r>
            <w:r w:rsidRPr="00437A7D">
              <w:rPr>
                <w:b/>
                <w:iCs/>
                <w:color w:val="000000" w:themeColor="text1"/>
                <w:szCs w:val="24"/>
              </w:rPr>
              <w:t>patirtis</w:t>
            </w:r>
            <w:r w:rsidR="00D140AF" w:rsidRPr="007549BB">
              <w:rPr>
                <w:b/>
                <w:bCs/>
                <w:szCs w:val="24"/>
              </w:rPr>
              <w:t xml:space="preserve"> </w:t>
            </w:r>
            <w:r w:rsidR="00CD4CF6" w:rsidRPr="007549BB">
              <w:rPr>
                <w:b/>
                <w:bCs/>
                <w:szCs w:val="24"/>
              </w:rPr>
              <w:t>(T</w:t>
            </w:r>
            <w:r w:rsidR="00CD4CF6">
              <w:rPr>
                <w:b/>
                <w:bCs/>
                <w:szCs w:val="24"/>
                <w:vertAlign w:val="subscript"/>
              </w:rPr>
              <w:t>2</w:t>
            </w:r>
            <w:r w:rsidR="00CD4CF6" w:rsidRPr="007549BB">
              <w:rPr>
                <w:b/>
                <w:bCs/>
                <w:szCs w:val="24"/>
              </w:rPr>
              <w:t>)</w:t>
            </w:r>
          </w:p>
        </w:tc>
        <w:tc>
          <w:tcPr>
            <w:tcW w:w="5108" w:type="dxa"/>
            <w:tcBorders>
              <w:top w:val="single" w:sz="4" w:space="0" w:color="auto"/>
              <w:left w:val="single" w:sz="4" w:space="0" w:color="auto"/>
              <w:bottom w:val="single" w:sz="4" w:space="0" w:color="auto"/>
              <w:right w:val="single" w:sz="4" w:space="0" w:color="auto"/>
            </w:tcBorders>
            <w:vAlign w:val="center"/>
          </w:tcPr>
          <w:p w14:paraId="3C42C3BD" w14:textId="160DA7A8" w:rsidR="00CD4CF6" w:rsidRPr="00394F6C" w:rsidRDefault="00CD4CF6" w:rsidP="003F0504">
            <w:pPr>
              <w:tabs>
                <w:tab w:val="left" w:pos="252"/>
                <w:tab w:val="left" w:pos="324"/>
              </w:tabs>
              <w:ind w:right="175"/>
              <w:jc w:val="center"/>
              <w:rPr>
                <w:b/>
                <w:color w:val="000000" w:themeColor="text1"/>
                <w:szCs w:val="24"/>
                <w:lang w:val="en-US"/>
              </w:rPr>
            </w:pPr>
            <w:r w:rsidRPr="00415150">
              <w:rPr>
                <w:b/>
                <w:szCs w:val="28"/>
              </w:rPr>
              <w:t>Ekonominio naudingumo balai, kurie bus suteikti šiam kriterijui</w:t>
            </w:r>
            <w:r w:rsidR="00394F6C">
              <w:rPr>
                <w:b/>
                <w:szCs w:val="28"/>
              </w:rPr>
              <w:t xml:space="preserve">. Balai sumuojami. Maksimalus balų skaičius </w:t>
            </w:r>
            <w:r w:rsidR="00394F6C">
              <w:rPr>
                <w:b/>
                <w:szCs w:val="28"/>
                <w:lang w:val="en-US"/>
              </w:rPr>
              <w:t>15</w:t>
            </w:r>
          </w:p>
        </w:tc>
      </w:tr>
      <w:tr w:rsidR="00CD4CF6" w:rsidRPr="00D56F2C" w14:paraId="7ED63192" w14:textId="77777777" w:rsidTr="003F0504">
        <w:trPr>
          <w:jc w:val="center"/>
        </w:trPr>
        <w:tc>
          <w:tcPr>
            <w:tcW w:w="4957" w:type="dxa"/>
            <w:tcBorders>
              <w:top w:val="single" w:sz="4" w:space="0" w:color="auto"/>
              <w:left w:val="single" w:sz="4" w:space="0" w:color="auto"/>
              <w:bottom w:val="single" w:sz="4" w:space="0" w:color="auto"/>
              <w:right w:val="single" w:sz="4" w:space="0" w:color="auto"/>
            </w:tcBorders>
          </w:tcPr>
          <w:p w14:paraId="22C2E485" w14:textId="69EE8D2F" w:rsidR="006278CF" w:rsidRPr="006278CF" w:rsidRDefault="006278CF" w:rsidP="003F0504">
            <w:pPr>
              <w:tabs>
                <w:tab w:val="left" w:pos="25116"/>
                <w:tab w:val="left" w:pos="25269"/>
                <w:tab w:val="left" w:pos="25416"/>
                <w:tab w:val="left" w:pos="25569"/>
              </w:tabs>
              <w:autoSpaceDE w:val="0"/>
              <w:rPr>
                <w:rStyle w:val="cf01"/>
                <w:rFonts w:ascii="Times New Roman" w:hAnsi="Times New Roman" w:cs="Times New Roman"/>
                <w:color w:val="000000" w:themeColor="text1"/>
                <w:sz w:val="24"/>
                <w:szCs w:val="24"/>
              </w:rPr>
            </w:pPr>
            <w:r w:rsidRPr="006278CF">
              <w:rPr>
                <w:rStyle w:val="cf01"/>
                <w:rFonts w:ascii="Times New Roman" w:hAnsi="Times New Roman" w:cs="Times New Roman"/>
                <w:color w:val="000000" w:themeColor="text1"/>
                <w:sz w:val="24"/>
                <w:szCs w:val="24"/>
              </w:rPr>
              <w:t>Vertinami įvykdyti objektai, kurie</w:t>
            </w:r>
            <w:r w:rsidR="00FF77A8">
              <w:rPr>
                <w:rStyle w:val="cf01"/>
                <w:rFonts w:ascii="Times New Roman" w:hAnsi="Times New Roman" w:cs="Times New Roman"/>
                <w:color w:val="000000" w:themeColor="text1"/>
                <w:sz w:val="24"/>
                <w:szCs w:val="24"/>
              </w:rPr>
              <w:t xml:space="preserve"> </w:t>
            </w:r>
            <w:r w:rsidR="00FF77A8">
              <w:rPr>
                <w:rStyle w:val="cf01"/>
                <w:rFonts w:ascii="Times New Roman" w:hAnsi="Times New Roman" w:cs="Times New Roman"/>
                <w:color w:val="000000" w:themeColor="text1"/>
                <w:sz w:val="24"/>
              </w:rPr>
              <w:t>atitinka tokius požymius (visus)</w:t>
            </w:r>
            <w:r w:rsidRPr="006278CF">
              <w:rPr>
                <w:rStyle w:val="cf01"/>
                <w:rFonts w:ascii="Times New Roman" w:hAnsi="Times New Roman" w:cs="Times New Roman"/>
                <w:color w:val="000000" w:themeColor="text1"/>
                <w:sz w:val="24"/>
                <w:szCs w:val="24"/>
              </w:rPr>
              <w:t>:</w:t>
            </w:r>
          </w:p>
          <w:p w14:paraId="0BB1E0CC" w14:textId="05879BBA" w:rsidR="006278CF" w:rsidRPr="006278CF" w:rsidRDefault="006278CF" w:rsidP="006278CF">
            <w:pPr>
              <w:pStyle w:val="paragraph"/>
              <w:spacing w:before="0" w:beforeAutospacing="0" w:after="0" w:afterAutospacing="0"/>
              <w:jc w:val="both"/>
              <w:textAlignment w:val="baseline"/>
              <w:rPr>
                <w:rStyle w:val="normaltextrun"/>
                <w:color w:val="000000" w:themeColor="text1"/>
              </w:rPr>
            </w:pPr>
            <w:r w:rsidRPr="006278CF">
              <w:rPr>
                <w:rStyle w:val="normaltextrun"/>
                <w:color w:val="000000" w:themeColor="text1"/>
              </w:rPr>
              <w:t xml:space="preserve">- per pastaruosius </w:t>
            </w:r>
            <w:sdt>
              <w:sdtPr>
                <w:rPr>
                  <w:rStyle w:val="normaltextrun"/>
                  <w:b/>
                  <w:bCs/>
                  <w:color w:val="000000" w:themeColor="text1"/>
                </w:rPr>
                <w:alias w:val="Pasirinkti"/>
                <w:tag w:val="Pasirinkti"/>
                <w:id w:val="-1769527262"/>
                <w:placeholder>
                  <w:docPart w:val="43D3E01D4BF34AAEB18B567B1ED0D7F8"/>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EndPr>
                <w:rPr>
                  <w:rStyle w:val="normaltextrun"/>
                </w:rPr>
              </w:sdtEndPr>
              <w:sdtContent>
                <w:r w:rsidRPr="006278CF">
                  <w:rPr>
                    <w:rStyle w:val="normaltextrun"/>
                    <w:b/>
                    <w:bCs/>
                    <w:color w:val="000000" w:themeColor="text1"/>
                  </w:rPr>
                  <w:t>5 (penkis)</w:t>
                </w:r>
              </w:sdtContent>
            </w:sdt>
            <w:r w:rsidRPr="006278CF">
              <w:rPr>
                <w:rStyle w:val="normaltextrun"/>
                <w:color w:val="000000" w:themeColor="text1"/>
              </w:rPr>
              <w:t xml:space="preserve"> metus iki pasiūlymų pateikimo termino siūlomas specialistas ėjo </w:t>
            </w:r>
            <w:r w:rsidRPr="006278CF">
              <w:rPr>
                <w:rStyle w:val="normaltextrun"/>
                <w:color w:val="000000" w:themeColor="text1"/>
              </w:rPr>
              <w:lastRenderedPageBreak/>
              <w:t>n</w:t>
            </w:r>
            <w:r w:rsidRPr="006278CF">
              <w:rPr>
                <w:rStyle w:val="normaltextrun"/>
              </w:rPr>
              <w:t xml:space="preserve">eypatingojo ir (arba) </w:t>
            </w:r>
            <w:r w:rsidRPr="006278CF">
              <w:rPr>
                <w:rStyle w:val="normaltextrun"/>
                <w:b/>
                <w:bCs/>
                <w:color w:val="000000" w:themeColor="text1"/>
              </w:rPr>
              <w:t>ypatingojo statinio</w:t>
            </w:r>
            <w:r w:rsidRPr="006278CF">
              <w:rPr>
                <w:rStyle w:val="normaltextrun"/>
                <w:color w:val="000000" w:themeColor="text1"/>
              </w:rPr>
              <w:t xml:space="preserve"> </w:t>
            </w:r>
            <w:r w:rsidRPr="006278CF">
              <w:rPr>
                <w:rStyle w:val="normaltextrun"/>
                <w:b/>
                <w:bCs/>
                <w:color w:val="000000" w:themeColor="text1"/>
              </w:rPr>
              <w:t>statybos vadovo pareigas</w:t>
            </w:r>
          </w:p>
          <w:p w14:paraId="42099F84" w14:textId="163F1820" w:rsidR="006278CF" w:rsidRPr="006278CF" w:rsidRDefault="006278CF" w:rsidP="006278CF">
            <w:pPr>
              <w:rPr>
                <w:rStyle w:val="normaltextrun"/>
                <w:b/>
                <w:bCs/>
                <w:color w:val="000000" w:themeColor="text1"/>
                <w:szCs w:val="24"/>
              </w:rPr>
            </w:pPr>
            <w:r w:rsidRPr="006278CF">
              <w:rPr>
                <w:rStyle w:val="normaltextrun"/>
                <w:color w:val="000000" w:themeColor="text1"/>
                <w:szCs w:val="24"/>
              </w:rPr>
              <w:t xml:space="preserve">- </w:t>
            </w:r>
            <w:r w:rsidRPr="00437A7D">
              <w:rPr>
                <w:bCs/>
                <w:iCs/>
                <w:szCs w:val="24"/>
              </w:rPr>
              <w:t>Statinio kategorija: neypating</w:t>
            </w:r>
            <w:r>
              <w:rPr>
                <w:bCs/>
                <w:iCs/>
                <w:szCs w:val="24"/>
              </w:rPr>
              <w:t>a</w:t>
            </w:r>
            <w:r w:rsidRPr="00437A7D">
              <w:rPr>
                <w:bCs/>
                <w:iCs/>
                <w:szCs w:val="24"/>
              </w:rPr>
              <w:t>s ir (arba) ypating</w:t>
            </w:r>
            <w:r>
              <w:rPr>
                <w:bCs/>
                <w:iCs/>
                <w:szCs w:val="24"/>
              </w:rPr>
              <w:t>a</w:t>
            </w:r>
            <w:r w:rsidRPr="00437A7D">
              <w:rPr>
                <w:bCs/>
                <w:iCs/>
                <w:szCs w:val="24"/>
              </w:rPr>
              <w:t xml:space="preserve">s kategorijos </w:t>
            </w:r>
          </w:p>
          <w:p w14:paraId="063967A5" w14:textId="76FB0F6B" w:rsidR="006278CF" w:rsidRPr="006278CF" w:rsidRDefault="006278CF" w:rsidP="006278CF">
            <w:pPr>
              <w:pStyle w:val="paragraph"/>
              <w:spacing w:before="0" w:beforeAutospacing="0" w:after="0" w:afterAutospacing="0"/>
              <w:jc w:val="both"/>
              <w:textAlignment w:val="baseline"/>
              <w:rPr>
                <w:rStyle w:val="normaltextrun"/>
                <w:b/>
                <w:bCs/>
                <w:color w:val="000000" w:themeColor="text1"/>
              </w:rPr>
            </w:pPr>
            <w:r w:rsidRPr="006278CF">
              <w:rPr>
                <w:rStyle w:val="normaltextrun"/>
                <w:color w:val="000000" w:themeColor="text1"/>
              </w:rPr>
              <w:t xml:space="preserve">- statybos rūšis: </w:t>
            </w:r>
            <w:r w:rsidRPr="006278CF">
              <w:rPr>
                <w:rStyle w:val="normaltextrun"/>
                <w:b/>
                <w:bCs/>
                <w:color w:val="000000" w:themeColor="text1"/>
              </w:rPr>
              <w:t xml:space="preserve">nauja statyba ir / ar  rekonstravimas ir / ar kapitalinis </w:t>
            </w:r>
            <w:r w:rsidR="009E462B">
              <w:rPr>
                <w:rStyle w:val="normaltextrun"/>
                <w:b/>
                <w:bCs/>
                <w:color w:val="000000" w:themeColor="text1"/>
              </w:rPr>
              <w:t>remontas</w:t>
            </w:r>
          </w:p>
          <w:p w14:paraId="64E37123" w14:textId="205895CF" w:rsidR="006136C7" w:rsidRDefault="006278CF" w:rsidP="006136C7">
            <w:pPr>
              <w:pStyle w:val="paragraph"/>
              <w:spacing w:before="0" w:beforeAutospacing="0" w:after="0" w:afterAutospacing="0"/>
              <w:jc w:val="both"/>
              <w:textAlignment w:val="baseline"/>
              <w:rPr>
                <w:rStyle w:val="normaltextrun"/>
                <w:b/>
                <w:bCs/>
                <w:color w:val="000000" w:themeColor="text1"/>
              </w:rPr>
            </w:pPr>
            <w:r w:rsidRPr="006278CF">
              <w:rPr>
                <w:rStyle w:val="normaltextrun"/>
                <w:color w:val="000000" w:themeColor="text1"/>
              </w:rPr>
              <w:t xml:space="preserve">- </w:t>
            </w:r>
            <w:r w:rsidR="003E3F32">
              <w:rPr>
                <w:rStyle w:val="normaltextrun"/>
                <w:color w:val="000000" w:themeColor="text1"/>
              </w:rPr>
              <w:t>i</w:t>
            </w:r>
            <w:r w:rsidR="003E3F32">
              <w:rPr>
                <w:bCs/>
                <w:iCs/>
              </w:rPr>
              <w:t>nžinerinių s</w:t>
            </w:r>
            <w:r w:rsidR="003E3F32" w:rsidRPr="00437A7D">
              <w:rPr>
                <w:bCs/>
                <w:iCs/>
              </w:rPr>
              <w:t>tatin</w:t>
            </w:r>
            <w:r w:rsidR="003E3F32">
              <w:rPr>
                <w:bCs/>
                <w:iCs/>
              </w:rPr>
              <w:t>ių grupė ir paskirtis: inžineriniai tinklai</w:t>
            </w:r>
            <w:r w:rsidR="005E24EE">
              <w:rPr>
                <w:bCs/>
                <w:iCs/>
              </w:rPr>
              <w:t xml:space="preserve"> (</w:t>
            </w:r>
            <w:r w:rsidR="006136C7">
              <w:rPr>
                <w:iCs/>
              </w:rPr>
              <w:t>vandentiekio ir (ar) nuotekų šalinimo tinkl</w:t>
            </w:r>
            <w:r w:rsidR="005E24EE">
              <w:rPr>
                <w:iCs/>
              </w:rPr>
              <w:t>ai)</w:t>
            </w:r>
          </w:p>
          <w:p w14:paraId="034527C8" w14:textId="51627CA4" w:rsidR="006278CF" w:rsidRDefault="006278CF" w:rsidP="006278CF">
            <w:pPr>
              <w:pStyle w:val="paragraph"/>
              <w:spacing w:before="0" w:beforeAutospacing="0" w:after="0" w:afterAutospacing="0"/>
              <w:jc w:val="both"/>
              <w:textAlignment w:val="baseline"/>
              <w:rPr>
                <w:rStyle w:val="normaltextrun"/>
                <w:b/>
                <w:bCs/>
                <w:color w:val="000000" w:themeColor="text1"/>
              </w:rPr>
            </w:pPr>
          </w:p>
          <w:p w14:paraId="1831A907" w14:textId="77777777" w:rsidR="00394F6C" w:rsidRDefault="00CD4CF6" w:rsidP="003F0504">
            <w:pPr>
              <w:adjustRightInd w:val="0"/>
              <w:spacing w:after="120"/>
              <w:rPr>
                <w:b/>
                <w:bCs/>
                <w:i/>
                <w:iCs/>
                <w:color w:val="000000" w:themeColor="text1"/>
                <w:szCs w:val="24"/>
              </w:rPr>
            </w:pPr>
            <w:r w:rsidRPr="00484872">
              <w:rPr>
                <w:b/>
                <w:bCs/>
                <w:i/>
                <w:iCs/>
                <w:color w:val="000000" w:themeColor="text1"/>
                <w:szCs w:val="24"/>
              </w:rPr>
              <w:t>Pastab</w:t>
            </w:r>
            <w:r w:rsidR="00394F6C">
              <w:rPr>
                <w:b/>
                <w:bCs/>
                <w:i/>
                <w:iCs/>
                <w:color w:val="000000" w:themeColor="text1"/>
                <w:szCs w:val="24"/>
              </w:rPr>
              <w:t>os:</w:t>
            </w:r>
          </w:p>
          <w:p w14:paraId="6D05E94D" w14:textId="30E5082B" w:rsidR="00CD4CF6" w:rsidRDefault="00394F6C" w:rsidP="00394F6C">
            <w:pPr>
              <w:pStyle w:val="Sraopastraipa"/>
              <w:numPr>
                <w:ilvl w:val="0"/>
                <w:numId w:val="14"/>
              </w:numPr>
              <w:adjustRightInd w:val="0"/>
              <w:spacing w:after="120"/>
              <w:rPr>
                <w:i/>
                <w:iCs/>
                <w:color w:val="000000" w:themeColor="text1"/>
                <w:szCs w:val="24"/>
              </w:rPr>
            </w:pPr>
            <w:r>
              <w:rPr>
                <w:i/>
                <w:iCs/>
                <w:szCs w:val="24"/>
              </w:rPr>
              <w:t>n</w:t>
            </w:r>
            <w:r w:rsidR="006278CF" w:rsidRPr="00394F6C">
              <w:rPr>
                <w:i/>
                <w:iCs/>
                <w:szCs w:val="24"/>
              </w:rPr>
              <w:t>eypatingojo ir (arba) y</w:t>
            </w:r>
            <w:r w:rsidR="0069726A" w:rsidRPr="00394F6C">
              <w:rPr>
                <w:i/>
                <w:iCs/>
              </w:rPr>
              <w:t>patingojo statinio statybos</w:t>
            </w:r>
            <w:r w:rsidR="00CD4CF6" w:rsidRPr="00394F6C">
              <w:rPr>
                <w:i/>
                <w:iCs/>
                <w:color w:val="000000" w:themeColor="text1"/>
                <w:szCs w:val="24"/>
              </w:rPr>
              <w:t xml:space="preserve"> vadovo patirtis bus užskaitoma ir tuo atveju, jeigu darbų atlikimo laikotarpiu darbų vadovas atostogavo arba turėjo nedarbingumą</w:t>
            </w:r>
            <w:r>
              <w:rPr>
                <w:i/>
                <w:iCs/>
                <w:color w:val="000000" w:themeColor="text1"/>
                <w:szCs w:val="24"/>
              </w:rPr>
              <w:t>;</w:t>
            </w:r>
          </w:p>
          <w:p w14:paraId="0313FC35" w14:textId="3A9390C9" w:rsidR="008A22FE" w:rsidRPr="008A22FE" w:rsidRDefault="008A22FE" w:rsidP="008A22FE">
            <w:pPr>
              <w:pStyle w:val="Sraopastraipa"/>
              <w:numPr>
                <w:ilvl w:val="0"/>
                <w:numId w:val="14"/>
              </w:numPr>
              <w:adjustRightInd w:val="0"/>
              <w:spacing w:after="120"/>
              <w:rPr>
                <w:i/>
                <w:iCs/>
                <w:color w:val="000000" w:themeColor="text1"/>
                <w:szCs w:val="24"/>
              </w:rPr>
            </w:pPr>
            <w:r w:rsidRPr="008A22FE">
              <w:rPr>
                <w:i/>
                <w:iCs/>
              </w:rPr>
              <w:t xml:space="preserve">kriterijumi siekiama įvertinti specialisto patirtį vykdant skirtingos apimties </w:t>
            </w:r>
            <w:r>
              <w:rPr>
                <w:i/>
                <w:iCs/>
              </w:rPr>
              <w:t>objektus</w:t>
            </w:r>
            <w:r w:rsidRPr="008A22FE">
              <w:rPr>
                <w:i/>
                <w:iCs/>
              </w:rPr>
              <w:t>;</w:t>
            </w:r>
          </w:p>
          <w:p w14:paraId="27EB7E97" w14:textId="4BDFE774" w:rsidR="008A22FE" w:rsidRPr="00822669" w:rsidRDefault="00822669" w:rsidP="008A22FE">
            <w:pPr>
              <w:pStyle w:val="Sraopastraipa"/>
              <w:numPr>
                <w:ilvl w:val="0"/>
                <w:numId w:val="14"/>
              </w:numPr>
              <w:adjustRightInd w:val="0"/>
              <w:spacing w:after="120"/>
              <w:rPr>
                <w:i/>
                <w:iCs/>
                <w:color w:val="000000" w:themeColor="text1"/>
                <w:szCs w:val="24"/>
              </w:rPr>
            </w:pPr>
            <w:r w:rsidRPr="00822669">
              <w:rPr>
                <w:i/>
                <w:iCs/>
              </w:rPr>
              <w:t>tas pats objektas negali būti naudojamas daugiau nei vienam balų lygiui pagrįsti</w:t>
            </w:r>
            <w:r>
              <w:rPr>
                <w:i/>
                <w:iCs/>
              </w:rPr>
              <w:t>;</w:t>
            </w:r>
          </w:p>
          <w:p w14:paraId="5F8FC2E7" w14:textId="36B09956" w:rsidR="00394F6C" w:rsidRPr="00822669" w:rsidRDefault="00394F6C" w:rsidP="00394F6C">
            <w:pPr>
              <w:pStyle w:val="Sraopastraipa"/>
              <w:numPr>
                <w:ilvl w:val="0"/>
                <w:numId w:val="14"/>
              </w:numPr>
              <w:adjustRightInd w:val="0"/>
              <w:spacing w:after="120"/>
              <w:rPr>
                <w:rStyle w:val="Grietas"/>
                <w:b w:val="0"/>
                <w:bCs w:val="0"/>
                <w:i/>
                <w:iCs/>
                <w:color w:val="000000" w:themeColor="text1"/>
                <w:szCs w:val="24"/>
              </w:rPr>
            </w:pPr>
            <w:r>
              <w:rPr>
                <w:i/>
                <w:iCs/>
              </w:rPr>
              <w:t>j</w:t>
            </w:r>
            <w:r w:rsidRPr="00394F6C">
              <w:rPr>
                <w:i/>
                <w:iCs/>
              </w:rPr>
              <w:t>eigu reikalavimus atitinkantys darbai (</w:t>
            </w:r>
            <w:r w:rsidR="00BC1119" w:rsidRPr="00BC1119">
              <w:rPr>
                <w:i/>
              </w:rPr>
              <w:t>vandentiekio ir (ar)</w:t>
            </w:r>
            <w:r w:rsidR="00BC1119">
              <w:rPr>
                <w:iCs/>
              </w:rPr>
              <w:t xml:space="preserve"> </w:t>
            </w:r>
            <w:r w:rsidRPr="00394F6C">
              <w:rPr>
                <w:i/>
                <w:iCs/>
              </w:rPr>
              <w:t xml:space="preserve">nuotekų šalinimo tinklų </w:t>
            </w:r>
            <w:r w:rsidR="003E3F32">
              <w:rPr>
                <w:i/>
                <w:iCs/>
              </w:rPr>
              <w:t xml:space="preserve">nauja </w:t>
            </w:r>
            <w:r w:rsidRPr="00394F6C">
              <w:rPr>
                <w:i/>
                <w:iCs/>
              </w:rPr>
              <w:t>statyba</w:t>
            </w:r>
            <w:r w:rsidR="00397427">
              <w:rPr>
                <w:i/>
                <w:iCs/>
              </w:rPr>
              <w:t xml:space="preserve"> (ar)</w:t>
            </w:r>
            <w:r w:rsidRPr="00394F6C">
              <w:rPr>
                <w:i/>
                <w:iCs/>
              </w:rPr>
              <w:t xml:space="preserve"> rekonstravimas ar kapitalinis remontas) buvo vykdomi kaip </w:t>
            </w:r>
            <w:r w:rsidRPr="009A46FB">
              <w:rPr>
                <w:rStyle w:val="Grietas"/>
                <w:b w:val="0"/>
                <w:bCs w:val="0"/>
                <w:i/>
                <w:iCs/>
              </w:rPr>
              <w:t>dalis didesnės apimties</w:t>
            </w:r>
            <w:r w:rsidRPr="00394F6C">
              <w:rPr>
                <w:i/>
                <w:iCs/>
              </w:rPr>
              <w:t xml:space="preserve"> sutarties, apimančios kitų rūšių ar paskirčių statybos darbus, kartu su pasiūlymu </w:t>
            </w:r>
            <w:r w:rsidRPr="009A46FB">
              <w:rPr>
                <w:rStyle w:val="Grietas"/>
                <w:b w:val="0"/>
                <w:bCs w:val="0"/>
                <w:i/>
                <w:iCs/>
              </w:rPr>
              <w:t>turi būti pateikti dokumentai</w:t>
            </w:r>
            <w:r w:rsidRPr="009A46FB">
              <w:rPr>
                <w:i/>
                <w:iCs/>
              </w:rPr>
              <w:t>,</w:t>
            </w:r>
            <w:r w:rsidRPr="00394F6C">
              <w:rPr>
                <w:i/>
                <w:iCs/>
              </w:rPr>
              <w:t xml:space="preserve"> aiškiai pagrindžiantys būtent </w:t>
            </w:r>
            <w:r w:rsidR="00BC1119" w:rsidRPr="00BC1119">
              <w:rPr>
                <w:i/>
              </w:rPr>
              <w:t>vandentiekio ir (ar)</w:t>
            </w:r>
            <w:r w:rsidR="00BC1119">
              <w:rPr>
                <w:iCs/>
              </w:rPr>
              <w:t xml:space="preserve"> </w:t>
            </w:r>
            <w:r w:rsidRPr="009A46FB">
              <w:rPr>
                <w:rStyle w:val="Grietas"/>
                <w:b w:val="0"/>
                <w:bCs w:val="0"/>
                <w:i/>
                <w:iCs/>
              </w:rPr>
              <w:t>nuotekų šalinimo tinklų</w:t>
            </w:r>
            <w:r w:rsidRPr="00394F6C">
              <w:rPr>
                <w:i/>
                <w:iCs/>
              </w:rPr>
              <w:t xml:space="preserve"> </w:t>
            </w:r>
            <w:r w:rsidR="003E3F32">
              <w:rPr>
                <w:i/>
                <w:iCs/>
              </w:rPr>
              <w:t xml:space="preserve">naujos </w:t>
            </w:r>
            <w:r w:rsidR="00397427">
              <w:rPr>
                <w:i/>
                <w:iCs/>
              </w:rPr>
              <w:t>statybos ir (ar) rekonstravimo ir (ar) kapitalinio remonto</w:t>
            </w:r>
            <w:r w:rsidRPr="00394F6C">
              <w:rPr>
                <w:i/>
                <w:iCs/>
              </w:rPr>
              <w:t xml:space="preserve"> </w:t>
            </w:r>
            <w:r w:rsidRPr="00397427">
              <w:rPr>
                <w:rStyle w:val="Grietas"/>
                <w:b w:val="0"/>
                <w:bCs w:val="0"/>
                <w:i/>
                <w:iCs/>
              </w:rPr>
              <w:t>vertę</w:t>
            </w:r>
            <w:r w:rsidR="00822669">
              <w:rPr>
                <w:rStyle w:val="Grietas"/>
                <w:b w:val="0"/>
                <w:bCs w:val="0"/>
                <w:i/>
                <w:iCs/>
              </w:rPr>
              <w:t>;</w:t>
            </w:r>
          </w:p>
          <w:p w14:paraId="7B610B68" w14:textId="38EB5E30" w:rsidR="00822669" w:rsidRPr="00822669" w:rsidRDefault="00822669" w:rsidP="00394F6C">
            <w:pPr>
              <w:pStyle w:val="Sraopastraipa"/>
              <w:numPr>
                <w:ilvl w:val="0"/>
                <w:numId w:val="14"/>
              </w:numPr>
              <w:adjustRightInd w:val="0"/>
              <w:spacing w:after="120"/>
              <w:rPr>
                <w:i/>
                <w:iCs/>
                <w:color w:val="000000" w:themeColor="text1"/>
                <w:szCs w:val="24"/>
              </w:rPr>
            </w:pPr>
            <w:r w:rsidRPr="00822669">
              <w:rPr>
                <w:i/>
                <w:iCs/>
              </w:rPr>
              <w:t>šio kriterijaus taikymo tikslais objektu laikomas vienas statybos projektas, kuriame siūlomas specialistas ėjo statinio statybos vadovo pareigas.</w:t>
            </w:r>
          </w:p>
          <w:p w14:paraId="1BEE5F0B" w14:textId="0DDBC5A8" w:rsidR="004B0718" w:rsidRPr="00484872" w:rsidRDefault="004B0718" w:rsidP="003F0504">
            <w:pPr>
              <w:adjustRightInd w:val="0"/>
              <w:spacing w:after="120"/>
              <w:rPr>
                <w:i/>
                <w:iCs/>
                <w:color w:val="000000" w:themeColor="text1"/>
                <w:szCs w:val="24"/>
              </w:rPr>
            </w:pPr>
          </w:p>
        </w:tc>
        <w:tc>
          <w:tcPr>
            <w:tcW w:w="5108" w:type="dxa"/>
            <w:tcBorders>
              <w:top w:val="single" w:sz="4" w:space="0" w:color="auto"/>
              <w:left w:val="single" w:sz="4" w:space="0" w:color="auto"/>
              <w:bottom w:val="single" w:sz="4" w:space="0" w:color="auto"/>
              <w:right w:val="single" w:sz="4" w:space="0" w:color="auto"/>
            </w:tcBorders>
          </w:tcPr>
          <w:p w14:paraId="22C0E192" w14:textId="1C7A22B3" w:rsidR="00CD4CF6" w:rsidRPr="002A6E26" w:rsidRDefault="00CD4CF6" w:rsidP="003F0504">
            <w:pPr>
              <w:tabs>
                <w:tab w:val="left" w:pos="252"/>
                <w:tab w:val="left" w:pos="324"/>
              </w:tabs>
              <w:rPr>
                <w:color w:val="000000" w:themeColor="text1"/>
                <w:szCs w:val="24"/>
              </w:rPr>
            </w:pPr>
            <w:r w:rsidRPr="000238E5">
              <w:rPr>
                <w:color w:val="000000" w:themeColor="text1"/>
                <w:szCs w:val="24"/>
              </w:rPr>
              <w:lastRenderedPageBreak/>
              <w:t xml:space="preserve">0 balų – siūlomas </w:t>
            </w:r>
            <w:r w:rsidR="006278CF">
              <w:rPr>
                <w:color w:val="000000" w:themeColor="text1"/>
                <w:szCs w:val="24"/>
              </w:rPr>
              <w:t>n</w:t>
            </w:r>
            <w:r w:rsidR="006278CF">
              <w:rPr>
                <w:color w:val="000000" w:themeColor="text1"/>
              </w:rPr>
              <w:t xml:space="preserve">eypatingojo ir (arba) </w:t>
            </w:r>
            <w:r w:rsidR="0069726A">
              <w:rPr>
                <w:color w:val="000000" w:themeColor="text1"/>
                <w:szCs w:val="24"/>
              </w:rPr>
              <w:t>y</w:t>
            </w:r>
            <w:r w:rsidR="0069726A">
              <w:t>patingojo statinio statybos</w:t>
            </w:r>
            <w:r>
              <w:rPr>
                <w:color w:val="000000" w:themeColor="text1"/>
              </w:rPr>
              <w:t xml:space="preserve"> </w:t>
            </w:r>
            <w:r w:rsidRPr="000238E5">
              <w:rPr>
                <w:color w:val="000000" w:themeColor="text1"/>
                <w:szCs w:val="24"/>
              </w:rPr>
              <w:t xml:space="preserve">vadovas neturi reikalavimus </w:t>
            </w:r>
            <w:r w:rsidRPr="002A6E26">
              <w:rPr>
                <w:color w:val="000000" w:themeColor="text1"/>
                <w:szCs w:val="24"/>
              </w:rPr>
              <w:t>atitinkančio užbaigto objekto arba i</w:t>
            </w:r>
            <w:r w:rsidRPr="002A6E26">
              <w:rPr>
                <w:szCs w:val="24"/>
              </w:rPr>
              <w:t>ki pasiūlymų pateikimo termino pabaigos</w:t>
            </w:r>
            <w:r w:rsidRPr="002A6E26">
              <w:rPr>
                <w:color w:val="000000" w:themeColor="text1"/>
                <w:szCs w:val="24"/>
              </w:rPr>
              <w:t xml:space="preserve"> nepateikti ar ne </w:t>
            </w:r>
            <w:r w:rsidR="000D4662">
              <w:rPr>
                <w:color w:val="000000" w:themeColor="text1"/>
                <w:szCs w:val="24"/>
              </w:rPr>
              <w:t>visa</w:t>
            </w:r>
            <w:r w:rsidRPr="002A6E26">
              <w:rPr>
                <w:color w:val="000000" w:themeColor="text1"/>
                <w:szCs w:val="24"/>
              </w:rPr>
              <w:t xml:space="preserve"> </w:t>
            </w:r>
            <w:r w:rsidRPr="002A6E26">
              <w:rPr>
                <w:color w:val="000000" w:themeColor="text1"/>
                <w:szCs w:val="24"/>
              </w:rPr>
              <w:lastRenderedPageBreak/>
              <w:t>apimtimi pateikti dokumentai</w:t>
            </w:r>
            <w:r w:rsidR="000D4662">
              <w:rPr>
                <w:color w:val="000000" w:themeColor="text1"/>
                <w:szCs w:val="24"/>
              </w:rPr>
              <w:t>,</w:t>
            </w:r>
            <w:r w:rsidRPr="002A6E26">
              <w:rPr>
                <w:color w:val="000000" w:themeColor="text1"/>
                <w:szCs w:val="24"/>
              </w:rPr>
              <w:t xml:space="preserve"> įrodantys turimą patirtį; </w:t>
            </w:r>
          </w:p>
          <w:p w14:paraId="5C9A56D5" w14:textId="41DFC520" w:rsidR="00CD4CF6" w:rsidRDefault="00CD4CF6" w:rsidP="003F0504">
            <w:pPr>
              <w:tabs>
                <w:tab w:val="left" w:pos="252"/>
                <w:tab w:val="left" w:pos="324"/>
              </w:tabs>
              <w:rPr>
                <w:color w:val="000000" w:themeColor="text1"/>
                <w:szCs w:val="24"/>
              </w:rPr>
            </w:pPr>
            <w:r>
              <w:rPr>
                <w:color w:val="000000" w:themeColor="text1"/>
                <w:szCs w:val="24"/>
              </w:rPr>
              <w:t>5</w:t>
            </w:r>
            <w:r w:rsidRPr="002A6E26">
              <w:rPr>
                <w:color w:val="000000" w:themeColor="text1"/>
                <w:szCs w:val="24"/>
              </w:rPr>
              <w:t xml:space="preserve"> bal</w:t>
            </w:r>
            <w:r>
              <w:rPr>
                <w:color w:val="000000" w:themeColor="text1"/>
                <w:szCs w:val="24"/>
              </w:rPr>
              <w:t>ai</w:t>
            </w:r>
            <w:r w:rsidRPr="002A6E26">
              <w:rPr>
                <w:color w:val="000000" w:themeColor="text1"/>
                <w:szCs w:val="24"/>
              </w:rPr>
              <w:t xml:space="preserve"> – siūlomas </w:t>
            </w:r>
            <w:r w:rsidR="006278CF">
              <w:rPr>
                <w:color w:val="000000" w:themeColor="text1"/>
                <w:szCs w:val="24"/>
              </w:rPr>
              <w:t>n</w:t>
            </w:r>
            <w:r w:rsidR="006278CF">
              <w:rPr>
                <w:color w:val="000000" w:themeColor="text1"/>
              </w:rPr>
              <w:t xml:space="preserve">eypatingojo ir (arba) </w:t>
            </w:r>
            <w:r w:rsidR="0069726A">
              <w:rPr>
                <w:color w:val="000000" w:themeColor="text1"/>
                <w:szCs w:val="24"/>
              </w:rPr>
              <w:t>y</w:t>
            </w:r>
            <w:r w:rsidR="0069726A">
              <w:t>patingojo statinio statybos</w:t>
            </w:r>
            <w:r>
              <w:rPr>
                <w:color w:val="000000" w:themeColor="text1"/>
                <w:szCs w:val="24"/>
              </w:rPr>
              <w:t xml:space="preserve"> </w:t>
            </w:r>
            <w:r w:rsidRPr="002A6E26">
              <w:rPr>
                <w:color w:val="000000" w:themeColor="text1"/>
                <w:szCs w:val="24"/>
              </w:rPr>
              <w:t>vadovas vadovavęs 1 (vienam) reikalavimus</w:t>
            </w:r>
            <w:r w:rsidRPr="000238E5">
              <w:rPr>
                <w:color w:val="000000" w:themeColor="text1"/>
                <w:szCs w:val="24"/>
              </w:rPr>
              <w:t xml:space="preserve"> atitinkančiam užbaigtam objektui</w:t>
            </w:r>
            <w:r w:rsidR="00394F6C">
              <w:rPr>
                <w:color w:val="000000" w:themeColor="text1"/>
                <w:szCs w:val="24"/>
              </w:rPr>
              <w:t xml:space="preserve">, </w:t>
            </w:r>
            <w:r w:rsidR="009A46FB">
              <w:rPr>
                <w:color w:val="000000" w:themeColor="text1"/>
                <w:szCs w:val="24"/>
              </w:rPr>
              <w:t xml:space="preserve">kurio atitinkamų </w:t>
            </w:r>
            <w:r w:rsidR="00394F6C" w:rsidRPr="00394F6C">
              <w:rPr>
                <w:rStyle w:val="Grietas"/>
                <w:b w:val="0"/>
                <w:bCs w:val="0"/>
              </w:rPr>
              <w:t>statybos darbų vertė buvo ne mažesnė kaip 100 000 E</w:t>
            </w:r>
            <w:r w:rsidR="006C7D19">
              <w:rPr>
                <w:rStyle w:val="Grietas"/>
                <w:b w:val="0"/>
                <w:bCs w:val="0"/>
              </w:rPr>
              <w:t>ur</w:t>
            </w:r>
            <w:r w:rsidR="00394F6C" w:rsidRPr="00394F6C">
              <w:rPr>
                <w:rStyle w:val="Grietas"/>
                <w:b w:val="0"/>
                <w:bCs w:val="0"/>
              </w:rPr>
              <w:t xml:space="preserve"> be PVM</w:t>
            </w:r>
            <w:r w:rsidR="00394F6C" w:rsidRPr="00394F6C">
              <w:t>;</w:t>
            </w:r>
            <w:r w:rsidR="00394F6C">
              <w:rPr>
                <w:color w:val="000000" w:themeColor="text1"/>
                <w:szCs w:val="24"/>
              </w:rPr>
              <w:t xml:space="preserve"> </w:t>
            </w:r>
          </w:p>
          <w:p w14:paraId="4406C414" w14:textId="68A8D9D7" w:rsidR="00394F6C" w:rsidRDefault="00394F6C" w:rsidP="00394F6C">
            <w:pPr>
              <w:tabs>
                <w:tab w:val="left" w:pos="252"/>
                <w:tab w:val="left" w:pos="324"/>
              </w:tabs>
              <w:rPr>
                <w:color w:val="000000" w:themeColor="text1"/>
                <w:szCs w:val="24"/>
              </w:rPr>
            </w:pPr>
            <w:r>
              <w:rPr>
                <w:color w:val="000000" w:themeColor="text1"/>
                <w:szCs w:val="24"/>
              </w:rPr>
              <w:t>5</w:t>
            </w:r>
            <w:r w:rsidRPr="002A6E26">
              <w:rPr>
                <w:color w:val="000000" w:themeColor="text1"/>
                <w:szCs w:val="24"/>
              </w:rPr>
              <w:t xml:space="preserve"> bal</w:t>
            </w:r>
            <w:r>
              <w:rPr>
                <w:color w:val="000000" w:themeColor="text1"/>
                <w:szCs w:val="24"/>
              </w:rPr>
              <w:t>ai</w:t>
            </w:r>
            <w:r w:rsidRPr="002A6E26">
              <w:rPr>
                <w:color w:val="000000" w:themeColor="text1"/>
                <w:szCs w:val="24"/>
              </w:rPr>
              <w:t xml:space="preserve"> – siūlomas </w:t>
            </w:r>
            <w:r>
              <w:rPr>
                <w:color w:val="000000" w:themeColor="text1"/>
                <w:szCs w:val="24"/>
              </w:rPr>
              <w:t>n</w:t>
            </w:r>
            <w:r>
              <w:rPr>
                <w:color w:val="000000" w:themeColor="text1"/>
              </w:rPr>
              <w:t xml:space="preserve">eypatingojo ir (arba) </w:t>
            </w:r>
            <w:r>
              <w:rPr>
                <w:color w:val="000000" w:themeColor="text1"/>
                <w:szCs w:val="24"/>
              </w:rPr>
              <w:t>y</w:t>
            </w:r>
            <w:r>
              <w:t>patingojo statinio statybos</w:t>
            </w:r>
            <w:r>
              <w:rPr>
                <w:color w:val="000000" w:themeColor="text1"/>
                <w:szCs w:val="24"/>
              </w:rPr>
              <w:t xml:space="preserve"> </w:t>
            </w:r>
            <w:r w:rsidRPr="002A6E26">
              <w:rPr>
                <w:color w:val="000000" w:themeColor="text1"/>
                <w:szCs w:val="24"/>
              </w:rPr>
              <w:t>vadovas vadovavęs 1 (vienam) reikalavimus</w:t>
            </w:r>
            <w:r w:rsidRPr="000238E5">
              <w:rPr>
                <w:color w:val="000000" w:themeColor="text1"/>
                <w:szCs w:val="24"/>
              </w:rPr>
              <w:t xml:space="preserve"> atitinkančiam užbaigtam objektui</w:t>
            </w:r>
            <w:r>
              <w:rPr>
                <w:color w:val="000000" w:themeColor="text1"/>
                <w:szCs w:val="24"/>
              </w:rPr>
              <w:t xml:space="preserve">, </w:t>
            </w:r>
            <w:r>
              <w:t xml:space="preserve">kurio </w:t>
            </w:r>
            <w:r w:rsidR="009A46FB">
              <w:t xml:space="preserve">atitinkamų </w:t>
            </w:r>
            <w:r w:rsidRPr="00394F6C">
              <w:rPr>
                <w:rStyle w:val="Grietas"/>
                <w:b w:val="0"/>
                <w:bCs w:val="0"/>
              </w:rPr>
              <w:t>statybos darbų vertė buvo ne mažesnė kaip 1</w:t>
            </w:r>
            <w:r>
              <w:rPr>
                <w:rStyle w:val="Grietas"/>
                <w:b w:val="0"/>
                <w:bCs w:val="0"/>
              </w:rPr>
              <w:t>5</w:t>
            </w:r>
            <w:r w:rsidRPr="00394F6C">
              <w:rPr>
                <w:rStyle w:val="Grietas"/>
                <w:b w:val="0"/>
                <w:bCs w:val="0"/>
              </w:rPr>
              <w:t>0 000 E</w:t>
            </w:r>
            <w:r w:rsidR="006C7D19">
              <w:rPr>
                <w:rStyle w:val="Grietas"/>
                <w:b w:val="0"/>
                <w:bCs w:val="0"/>
              </w:rPr>
              <w:t>ur</w:t>
            </w:r>
            <w:r w:rsidRPr="00394F6C">
              <w:rPr>
                <w:rStyle w:val="Grietas"/>
                <w:b w:val="0"/>
                <w:bCs w:val="0"/>
              </w:rPr>
              <w:t xml:space="preserve"> be PVM</w:t>
            </w:r>
            <w:r w:rsidRPr="00394F6C">
              <w:t>;</w:t>
            </w:r>
            <w:r>
              <w:rPr>
                <w:color w:val="000000" w:themeColor="text1"/>
                <w:szCs w:val="24"/>
              </w:rPr>
              <w:t xml:space="preserve"> </w:t>
            </w:r>
          </w:p>
          <w:p w14:paraId="3C0939FF" w14:textId="3A414063" w:rsidR="00394F6C" w:rsidRDefault="00394F6C" w:rsidP="00394F6C">
            <w:pPr>
              <w:tabs>
                <w:tab w:val="left" w:pos="252"/>
                <w:tab w:val="left" w:pos="324"/>
              </w:tabs>
              <w:rPr>
                <w:color w:val="000000" w:themeColor="text1"/>
                <w:szCs w:val="24"/>
              </w:rPr>
            </w:pPr>
            <w:r>
              <w:rPr>
                <w:color w:val="000000" w:themeColor="text1"/>
                <w:szCs w:val="24"/>
              </w:rPr>
              <w:t>5</w:t>
            </w:r>
            <w:r w:rsidRPr="002A6E26">
              <w:rPr>
                <w:color w:val="000000" w:themeColor="text1"/>
                <w:szCs w:val="24"/>
              </w:rPr>
              <w:t xml:space="preserve"> bal</w:t>
            </w:r>
            <w:r>
              <w:rPr>
                <w:color w:val="000000" w:themeColor="text1"/>
                <w:szCs w:val="24"/>
              </w:rPr>
              <w:t>ai</w:t>
            </w:r>
            <w:r w:rsidRPr="002A6E26">
              <w:rPr>
                <w:color w:val="000000" w:themeColor="text1"/>
                <w:szCs w:val="24"/>
              </w:rPr>
              <w:t xml:space="preserve"> – siūlomas </w:t>
            </w:r>
            <w:r>
              <w:rPr>
                <w:color w:val="000000" w:themeColor="text1"/>
                <w:szCs w:val="24"/>
              </w:rPr>
              <w:t>n</w:t>
            </w:r>
            <w:r>
              <w:rPr>
                <w:color w:val="000000" w:themeColor="text1"/>
              </w:rPr>
              <w:t xml:space="preserve">eypatingojo ir (arba) </w:t>
            </w:r>
            <w:r>
              <w:rPr>
                <w:color w:val="000000" w:themeColor="text1"/>
                <w:szCs w:val="24"/>
              </w:rPr>
              <w:t>y</w:t>
            </w:r>
            <w:r>
              <w:t>patingojo statinio statybos</w:t>
            </w:r>
            <w:r>
              <w:rPr>
                <w:color w:val="000000" w:themeColor="text1"/>
                <w:szCs w:val="24"/>
              </w:rPr>
              <w:t xml:space="preserve"> </w:t>
            </w:r>
            <w:r w:rsidRPr="002A6E26">
              <w:rPr>
                <w:color w:val="000000" w:themeColor="text1"/>
                <w:szCs w:val="24"/>
              </w:rPr>
              <w:t>vadovas vadovavęs 1 (vienam) reikalavimus</w:t>
            </w:r>
            <w:r w:rsidRPr="000238E5">
              <w:rPr>
                <w:color w:val="000000" w:themeColor="text1"/>
                <w:szCs w:val="24"/>
              </w:rPr>
              <w:t xml:space="preserve"> atitinkančiam užbaigtam objektui</w:t>
            </w:r>
            <w:r>
              <w:rPr>
                <w:color w:val="000000" w:themeColor="text1"/>
                <w:szCs w:val="24"/>
              </w:rPr>
              <w:t xml:space="preserve">, </w:t>
            </w:r>
            <w:r>
              <w:t xml:space="preserve">kurio </w:t>
            </w:r>
            <w:r w:rsidR="009A46FB">
              <w:t xml:space="preserve">atitinkamų </w:t>
            </w:r>
            <w:r w:rsidRPr="00394F6C">
              <w:rPr>
                <w:rStyle w:val="Grietas"/>
                <w:b w:val="0"/>
                <w:bCs w:val="0"/>
              </w:rPr>
              <w:t xml:space="preserve">statybos darbų vertė buvo ne mažesnė kaip </w:t>
            </w:r>
            <w:r>
              <w:rPr>
                <w:rStyle w:val="Grietas"/>
                <w:b w:val="0"/>
                <w:bCs w:val="0"/>
              </w:rPr>
              <w:t>30</w:t>
            </w:r>
            <w:r w:rsidRPr="00394F6C">
              <w:rPr>
                <w:rStyle w:val="Grietas"/>
                <w:b w:val="0"/>
                <w:bCs w:val="0"/>
              </w:rPr>
              <w:t>0 000 E</w:t>
            </w:r>
            <w:r w:rsidR="006C7D19">
              <w:rPr>
                <w:rStyle w:val="Grietas"/>
                <w:b w:val="0"/>
                <w:bCs w:val="0"/>
              </w:rPr>
              <w:t>ur</w:t>
            </w:r>
            <w:r w:rsidRPr="00394F6C">
              <w:rPr>
                <w:rStyle w:val="Grietas"/>
                <w:b w:val="0"/>
                <w:bCs w:val="0"/>
              </w:rPr>
              <w:t xml:space="preserve"> be PVM</w:t>
            </w:r>
            <w:r>
              <w:rPr>
                <w:rStyle w:val="Grietas"/>
                <w:b w:val="0"/>
                <w:bCs w:val="0"/>
              </w:rPr>
              <w:t>.</w:t>
            </w:r>
          </w:p>
          <w:p w14:paraId="74305FC0" w14:textId="39C0FF26" w:rsidR="006278CF" w:rsidRPr="006278CF" w:rsidRDefault="006278CF" w:rsidP="003F0504">
            <w:pPr>
              <w:tabs>
                <w:tab w:val="left" w:pos="252"/>
                <w:tab w:val="left" w:pos="324"/>
              </w:tabs>
              <w:rPr>
                <w:color w:val="000000" w:themeColor="text1"/>
                <w:szCs w:val="24"/>
              </w:rPr>
            </w:pPr>
          </w:p>
        </w:tc>
      </w:tr>
      <w:bookmarkEnd w:id="2"/>
    </w:tbl>
    <w:p w14:paraId="7A38B2BC" w14:textId="77777777" w:rsidR="00CD4CF6" w:rsidRDefault="00CD4CF6" w:rsidP="00CD4CF6">
      <w:pPr>
        <w:ind w:firstLine="567"/>
        <w:rPr>
          <w:szCs w:val="24"/>
        </w:rPr>
      </w:pPr>
    </w:p>
    <w:p w14:paraId="4FE2C80C" w14:textId="77777777" w:rsidR="00DA5AB0" w:rsidRPr="00DA5AB0" w:rsidRDefault="00DA5AB0" w:rsidP="00DA5AB0">
      <w:pPr>
        <w:spacing w:before="100" w:beforeAutospacing="1" w:after="100" w:afterAutospacing="1"/>
        <w:jc w:val="left"/>
        <w:rPr>
          <w:szCs w:val="24"/>
          <w:lang w:eastAsia="lt-LT"/>
        </w:rPr>
      </w:pPr>
      <w:r w:rsidRPr="00DA5AB0">
        <w:rPr>
          <w:szCs w:val="24"/>
          <w:lang w:eastAsia="lt-LT"/>
        </w:rPr>
        <w:t>Tiekėjai kartu su pasiūlymu turi pateikti šiuos dokumentus:</w:t>
      </w:r>
    </w:p>
    <w:p w14:paraId="4A215D1C" w14:textId="237A8FC7" w:rsidR="00DA5AB0" w:rsidRPr="006278CF" w:rsidRDefault="00DA5AB0" w:rsidP="006278CF">
      <w:pPr>
        <w:pStyle w:val="Sraopastraipa"/>
        <w:numPr>
          <w:ilvl w:val="0"/>
          <w:numId w:val="4"/>
        </w:numPr>
        <w:spacing w:before="100" w:beforeAutospacing="1" w:after="100" w:afterAutospacing="1"/>
        <w:jc w:val="left"/>
        <w:rPr>
          <w:szCs w:val="24"/>
          <w:lang w:eastAsia="lt-LT"/>
        </w:rPr>
      </w:pPr>
      <w:r w:rsidRPr="006278CF">
        <w:rPr>
          <w:b/>
          <w:bCs/>
          <w:szCs w:val="24"/>
          <w:lang w:eastAsia="lt-LT"/>
        </w:rPr>
        <w:t>Užpildytą pasiūlymo formos 1 priedą</w:t>
      </w:r>
      <w:r w:rsidRPr="006278CF">
        <w:rPr>
          <w:szCs w:val="24"/>
          <w:lang w:eastAsia="lt-LT"/>
        </w:rPr>
        <w:t xml:space="preserve"> – siūlomo</w:t>
      </w:r>
      <w:r w:rsidR="006278CF" w:rsidRPr="006278CF">
        <w:rPr>
          <w:szCs w:val="24"/>
          <w:lang w:eastAsia="lt-LT"/>
        </w:rPr>
        <w:t xml:space="preserve"> neypatingojo ir (arba)</w:t>
      </w:r>
      <w:r w:rsidRPr="006278CF">
        <w:rPr>
          <w:szCs w:val="24"/>
          <w:lang w:eastAsia="lt-LT"/>
        </w:rPr>
        <w:t xml:space="preserve"> ypatingojo statinio statybos vadovo įvykdytų (užbaigtų) objektų sąrašą. Jeigu iki pasiūlymų pateikimo termino pabaigos šis priedas nepateikiamas, kriterijui (T</w:t>
      </w:r>
      <w:r w:rsidRPr="00FB6199">
        <w:rPr>
          <w:szCs w:val="24"/>
          <w:vertAlign w:val="subscript"/>
          <w:lang w:eastAsia="lt-LT"/>
        </w:rPr>
        <w:t>2</w:t>
      </w:r>
      <w:r w:rsidRPr="006278CF">
        <w:rPr>
          <w:szCs w:val="24"/>
          <w:lang w:eastAsia="lt-LT"/>
        </w:rPr>
        <w:t>) bus skiriamas 0 balų.</w:t>
      </w:r>
    </w:p>
    <w:p w14:paraId="6D84F088" w14:textId="37984E5E" w:rsidR="006278CF" w:rsidRPr="006278CF" w:rsidRDefault="006278CF" w:rsidP="006278CF">
      <w:pPr>
        <w:pStyle w:val="paragraph"/>
        <w:numPr>
          <w:ilvl w:val="0"/>
          <w:numId w:val="4"/>
        </w:numPr>
        <w:spacing w:before="0" w:beforeAutospacing="0" w:after="0" w:afterAutospacing="0"/>
        <w:jc w:val="both"/>
        <w:textAlignment w:val="baseline"/>
        <w:rPr>
          <w:color w:val="000000" w:themeColor="text1"/>
        </w:rPr>
      </w:pPr>
      <w:r w:rsidRPr="006278CF">
        <w:rPr>
          <w:rStyle w:val="normaltextrun"/>
          <w:b/>
          <w:bCs/>
          <w:color w:val="000000" w:themeColor="text1"/>
        </w:rPr>
        <w:t>Atsiliepimas</w:t>
      </w:r>
      <w:r w:rsidRPr="006278CF">
        <w:rPr>
          <w:rStyle w:val="normaltextrun"/>
          <w:color w:val="000000" w:themeColor="text1"/>
        </w:rPr>
        <w:t xml:space="preserve"> apie tinkamai įvykdytą sutartį.  Atsiliepimas turi būti pasirašytas Statytojo (Užsakovo).</w:t>
      </w:r>
      <w:r w:rsidRPr="006278CF">
        <w:rPr>
          <w:rStyle w:val="eop"/>
          <w:color w:val="000000" w:themeColor="text1"/>
        </w:rPr>
        <w:t> </w:t>
      </w:r>
    </w:p>
    <w:p w14:paraId="200C870C" w14:textId="77777777" w:rsidR="006278CF" w:rsidRPr="006278CF" w:rsidRDefault="006278CF" w:rsidP="006278CF">
      <w:pPr>
        <w:pStyle w:val="paragraph"/>
        <w:spacing w:before="0" w:beforeAutospacing="0" w:after="0" w:afterAutospacing="0"/>
        <w:ind w:left="720"/>
        <w:jc w:val="both"/>
        <w:textAlignment w:val="baseline"/>
        <w:rPr>
          <w:color w:val="000000" w:themeColor="text1"/>
        </w:rPr>
      </w:pPr>
      <w:r w:rsidRPr="006278CF">
        <w:rPr>
          <w:rStyle w:val="normaltextrun"/>
          <w:color w:val="000000" w:themeColor="text1"/>
          <w:u w:val="single"/>
        </w:rPr>
        <w:t>Atsiliepime turi būti pateikiama ši informacija</w:t>
      </w:r>
      <w:r w:rsidRPr="006278CF">
        <w:rPr>
          <w:rStyle w:val="normaltextrun"/>
          <w:color w:val="000000" w:themeColor="text1"/>
        </w:rPr>
        <w:t>:</w:t>
      </w:r>
      <w:r w:rsidRPr="006278CF">
        <w:rPr>
          <w:rStyle w:val="eop"/>
          <w:color w:val="000000" w:themeColor="text1"/>
        </w:rPr>
        <w:t> </w:t>
      </w:r>
    </w:p>
    <w:p w14:paraId="1BA591BB" w14:textId="38D707ED" w:rsidR="006278CF" w:rsidRPr="006278CF" w:rsidRDefault="006278CF" w:rsidP="006278CF">
      <w:pPr>
        <w:pStyle w:val="paragraph"/>
        <w:numPr>
          <w:ilvl w:val="1"/>
          <w:numId w:val="4"/>
        </w:numPr>
        <w:spacing w:before="0" w:beforeAutospacing="0" w:after="0" w:afterAutospacing="0"/>
        <w:jc w:val="both"/>
        <w:textAlignment w:val="baseline"/>
        <w:rPr>
          <w:color w:val="000000" w:themeColor="text1"/>
        </w:rPr>
      </w:pPr>
      <w:r w:rsidRPr="006278CF">
        <w:rPr>
          <w:rStyle w:val="normaltextrun"/>
          <w:color w:val="000000" w:themeColor="text1"/>
        </w:rPr>
        <w:t>- Objekto / sutarties pavadinimas</w:t>
      </w:r>
      <w:r w:rsidR="000D7148">
        <w:rPr>
          <w:rStyle w:val="normaltextrun"/>
          <w:color w:val="000000" w:themeColor="text1"/>
        </w:rPr>
        <w:t xml:space="preserve">, </w:t>
      </w:r>
      <w:r w:rsidR="00A128CF">
        <w:rPr>
          <w:rStyle w:val="normaltextrun"/>
          <w:color w:val="000000" w:themeColor="text1"/>
        </w:rPr>
        <w:t xml:space="preserve">statinio kategorija, statybos darbų rūšis, </w:t>
      </w:r>
      <w:r w:rsidR="00A128CF">
        <w:rPr>
          <w:bCs/>
          <w:iCs/>
        </w:rPr>
        <w:t>inžinerinių s</w:t>
      </w:r>
      <w:r w:rsidR="00A128CF" w:rsidRPr="00437A7D">
        <w:rPr>
          <w:bCs/>
          <w:iCs/>
        </w:rPr>
        <w:t>tatin</w:t>
      </w:r>
      <w:r w:rsidR="00A128CF">
        <w:rPr>
          <w:bCs/>
          <w:iCs/>
        </w:rPr>
        <w:t>ių grupė, paskirtis ir</w:t>
      </w:r>
      <w:r w:rsidR="00A128CF">
        <w:rPr>
          <w:rStyle w:val="normaltextrun"/>
          <w:color w:val="000000" w:themeColor="text1"/>
        </w:rPr>
        <w:t xml:space="preserve"> </w:t>
      </w:r>
      <w:r w:rsidR="000D7148">
        <w:rPr>
          <w:rStyle w:val="normaltextrun"/>
          <w:color w:val="000000" w:themeColor="text1"/>
        </w:rPr>
        <w:t>vertė</w:t>
      </w:r>
      <w:r w:rsidRPr="006278CF">
        <w:rPr>
          <w:rStyle w:val="normaltextrun"/>
          <w:color w:val="000000" w:themeColor="text1"/>
        </w:rPr>
        <w:t>;</w:t>
      </w:r>
      <w:r w:rsidRPr="006278CF">
        <w:rPr>
          <w:rStyle w:val="eop"/>
          <w:color w:val="000000" w:themeColor="text1"/>
        </w:rPr>
        <w:t> </w:t>
      </w:r>
    </w:p>
    <w:p w14:paraId="39D47984" w14:textId="77777777" w:rsidR="006278CF" w:rsidRPr="006278CF" w:rsidRDefault="006278CF" w:rsidP="006278CF">
      <w:pPr>
        <w:pStyle w:val="paragraph"/>
        <w:numPr>
          <w:ilvl w:val="1"/>
          <w:numId w:val="4"/>
        </w:numPr>
        <w:spacing w:before="0" w:beforeAutospacing="0" w:after="0" w:afterAutospacing="0"/>
        <w:jc w:val="both"/>
        <w:textAlignment w:val="baseline"/>
        <w:rPr>
          <w:color w:val="000000" w:themeColor="text1"/>
        </w:rPr>
      </w:pPr>
      <w:r w:rsidRPr="006278CF">
        <w:rPr>
          <w:rStyle w:val="normaltextrun"/>
          <w:color w:val="000000" w:themeColor="text1"/>
        </w:rPr>
        <w:t>- Objekto / sutarties laikotarpis: pradžios ir pabaigos data;</w:t>
      </w:r>
      <w:r w:rsidRPr="006278CF">
        <w:rPr>
          <w:rStyle w:val="eop"/>
          <w:color w:val="000000" w:themeColor="text1"/>
        </w:rPr>
        <w:t> </w:t>
      </w:r>
    </w:p>
    <w:p w14:paraId="27469AD7" w14:textId="77777777" w:rsidR="006278CF" w:rsidRPr="006278CF" w:rsidRDefault="006278CF" w:rsidP="006278CF">
      <w:pPr>
        <w:pStyle w:val="paragraph"/>
        <w:numPr>
          <w:ilvl w:val="1"/>
          <w:numId w:val="4"/>
        </w:numPr>
        <w:spacing w:before="0" w:beforeAutospacing="0" w:after="0" w:afterAutospacing="0"/>
        <w:jc w:val="both"/>
        <w:textAlignment w:val="baseline"/>
        <w:rPr>
          <w:color w:val="000000" w:themeColor="text1"/>
        </w:rPr>
      </w:pPr>
      <w:r w:rsidRPr="006278CF">
        <w:rPr>
          <w:rStyle w:val="normaltextrun"/>
          <w:color w:val="000000" w:themeColor="text1"/>
        </w:rPr>
        <w:lastRenderedPageBreak/>
        <w:t>- Siūlomas specialistas tinkamai ėjo savo pareigas ir laikėsi sutartyje nustatytų terminų.</w:t>
      </w:r>
      <w:r w:rsidRPr="006278CF">
        <w:rPr>
          <w:rStyle w:val="eop"/>
          <w:color w:val="000000" w:themeColor="text1"/>
        </w:rPr>
        <w:t> </w:t>
      </w:r>
    </w:p>
    <w:p w14:paraId="5807E4CD" w14:textId="6D7DE771" w:rsidR="003F7363" w:rsidRPr="00A145C7" w:rsidRDefault="003F7363" w:rsidP="00A145C7">
      <w:pPr>
        <w:pStyle w:val="Sraopastraipa"/>
        <w:numPr>
          <w:ilvl w:val="0"/>
          <w:numId w:val="4"/>
        </w:numPr>
        <w:spacing w:after="160" w:line="256" w:lineRule="auto"/>
        <w:ind w:right="142"/>
        <w:rPr>
          <w:color w:val="000000" w:themeColor="text1"/>
          <w:szCs w:val="24"/>
        </w:rPr>
      </w:pPr>
      <w:r w:rsidRPr="00A145C7">
        <w:rPr>
          <w:b/>
          <w:bCs/>
          <w:color w:val="000000" w:themeColor="text1"/>
          <w:szCs w:val="24"/>
        </w:rPr>
        <w:t>Statybos užbaigimo faktą</w:t>
      </w:r>
      <w:r w:rsidRPr="00A145C7">
        <w:rPr>
          <w:color w:val="000000" w:themeColor="text1"/>
          <w:szCs w:val="24"/>
        </w:rPr>
        <w:t xml:space="preserve"> patvirtinančio dokumento kopija. </w:t>
      </w:r>
      <w:r w:rsidRPr="00A145C7">
        <w:rPr>
          <w:szCs w:val="24"/>
        </w:rPr>
        <w:t xml:space="preserve">Jeigu </w:t>
      </w:r>
      <w:r w:rsidRPr="00A145C7">
        <w:rPr>
          <w:rStyle w:val="Grietas"/>
          <w:szCs w:val="24"/>
        </w:rPr>
        <w:t>statybos užbaigimo akte</w:t>
      </w:r>
      <w:r w:rsidRPr="00A145C7">
        <w:rPr>
          <w:szCs w:val="24"/>
        </w:rPr>
        <w:t xml:space="preserve"> yra visa aukščiau nurodyta informacija, kuri paprastai pateikiama atsiliepime (objekto pavadinimas, vertė, įvykdymo laikotarpis ir informacija apie specialisto pareigų vykdymą), </w:t>
      </w:r>
      <w:r w:rsidRPr="00A145C7">
        <w:rPr>
          <w:rStyle w:val="Grietas"/>
          <w:szCs w:val="24"/>
        </w:rPr>
        <w:t>atskiro atsiliepimo pateikti nereikia - pakanka statybos užbaigimo akto kopijos</w:t>
      </w:r>
      <w:r w:rsidRPr="00A145C7">
        <w:rPr>
          <w:b/>
          <w:bCs/>
          <w:szCs w:val="24"/>
        </w:rPr>
        <w:t xml:space="preserve">. </w:t>
      </w:r>
      <w:r w:rsidRPr="00A145C7">
        <w:rPr>
          <w:szCs w:val="24"/>
        </w:rPr>
        <w:t>Jeigu statybos užbaigimo akte nėra pateikta informacija apie objekto vertę, tiekėjas kartu gali pateikti kitus trečiųjų šalių pasirašytus dokumentus, patvirtinančius objekto vertę (pvz., darbų vykdymo sutartį, pasirašytą užsakovo, ar kitus lygiaverčius įrodymus).</w:t>
      </w:r>
    </w:p>
    <w:p w14:paraId="537CC049" w14:textId="027A482B" w:rsidR="00DA5AB0" w:rsidRPr="00DA5AB0" w:rsidRDefault="00DA5AB0" w:rsidP="00DA5AB0">
      <w:pPr>
        <w:spacing w:before="100" w:beforeAutospacing="1" w:after="100" w:afterAutospacing="1"/>
        <w:jc w:val="left"/>
        <w:rPr>
          <w:szCs w:val="24"/>
          <w:lang w:eastAsia="lt-LT"/>
        </w:rPr>
      </w:pPr>
      <w:r w:rsidRPr="00DA5AB0">
        <w:rPr>
          <w:szCs w:val="24"/>
          <w:lang w:eastAsia="lt-LT"/>
        </w:rPr>
        <w:t xml:space="preserve"> Objektai nebus vertinami, jeigu:</w:t>
      </w:r>
    </w:p>
    <w:p w14:paraId="73E99C43" w14:textId="77777777" w:rsidR="00DA5AB0" w:rsidRP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darbai juose dar nėra užbaigti;</w:t>
      </w:r>
    </w:p>
    <w:p w14:paraId="3DB8F70D" w14:textId="77777777" w:rsidR="00DA5AB0" w:rsidRP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dokumentuose nėra aiškiai nurodyta reikalaujama informacija;</w:t>
      </w:r>
    </w:p>
    <w:p w14:paraId="7BEA8FBA" w14:textId="77777777" w:rsidR="00DA5AB0" w:rsidRP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dokumentai pateikti po pasiūlymų pateikimo termino arba tik iš dalies.</w:t>
      </w:r>
    </w:p>
    <w:bookmarkEnd w:id="0"/>
    <w:p w14:paraId="5F01FED8" w14:textId="4970103D" w:rsidR="00DA5AB0" w:rsidRPr="00DA5AB0" w:rsidRDefault="00DA5AB0" w:rsidP="00DA5AB0">
      <w:pPr>
        <w:spacing w:before="100" w:beforeAutospacing="1" w:after="100" w:afterAutospacing="1"/>
        <w:ind w:firstLine="851"/>
        <w:rPr>
          <w:szCs w:val="24"/>
          <w:lang w:eastAsia="lt-LT"/>
        </w:rPr>
      </w:pPr>
      <w:r w:rsidRPr="00DA5AB0">
        <w:rPr>
          <w:szCs w:val="24"/>
          <w:lang w:eastAsia="lt-LT"/>
        </w:rPr>
        <w:t>Pastabos:</w:t>
      </w:r>
    </w:p>
    <w:p w14:paraId="15C59576" w14:textId="0B184D83" w:rsidR="00DA5AB0" w:rsidRPr="00DA5AB0" w:rsidRDefault="00DA5AB0" w:rsidP="0017109B">
      <w:pPr>
        <w:pStyle w:val="prastasiniatinklio"/>
        <w:numPr>
          <w:ilvl w:val="0"/>
          <w:numId w:val="7"/>
        </w:numPr>
        <w:ind w:left="0" w:firstLine="851"/>
        <w:jc w:val="both"/>
      </w:pPr>
      <w:r w:rsidRPr="00DA5AB0">
        <w:t xml:space="preserve">Vertinama tik </w:t>
      </w:r>
      <w:r w:rsidRPr="00DA5AB0">
        <w:rPr>
          <w:rStyle w:val="Grietas"/>
          <w:b w:val="0"/>
          <w:bCs w:val="0"/>
        </w:rPr>
        <w:t xml:space="preserve">vieno </w:t>
      </w:r>
      <w:r w:rsidR="00D613C9">
        <w:t>to paties specialisto, kuris siūlomas kaip atitinkantis SPS 3 priedo 1</w:t>
      </w:r>
      <w:r w:rsidR="000D7148">
        <w:t>.3.1</w:t>
      </w:r>
      <w:r w:rsidR="00D613C9">
        <w:t xml:space="preserve"> p. kvalifikacijos reikalavimą, patirtis</w:t>
      </w:r>
      <w:r w:rsidR="00D613C9" w:rsidRPr="00DA5AB0">
        <w:rPr>
          <w:rStyle w:val="Grietas"/>
          <w:b w:val="0"/>
          <w:bCs w:val="0"/>
        </w:rPr>
        <w:t xml:space="preserve"> </w:t>
      </w:r>
      <w:r w:rsidRPr="00DA5AB0">
        <w:rPr>
          <w:rStyle w:val="Grietas"/>
          <w:b w:val="0"/>
          <w:bCs w:val="0"/>
        </w:rPr>
        <w:t>statinio statybos vadovo</w:t>
      </w:r>
      <w:r w:rsidRPr="00DA5AB0">
        <w:t>, dirbsiančio pagal šio pirkimo sutartį,</w:t>
      </w:r>
      <w:r>
        <w:t xml:space="preserve"> </w:t>
      </w:r>
      <w:r w:rsidRPr="00DA5AB0">
        <w:t>patirtis.</w:t>
      </w:r>
      <w:r>
        <w:t xml:space="preserve"> </w:t>
      </w:r>
      <w:r w:rsidR="00A128CF">
        <w:t>Tiekėjas turi aiškiai nurodyti, kokio specialisto patirtis turi būti vertinama dėl atitikimo ekonominio naudingumo vertinimo kriterijui.</w:t>
      </w:r>
    </w:p>
    <w:p w14:paraId="58039793" w14:textId="789D8B33" w:rsidR="00DA5AB0" w:rsidRPr="00DA5AB0" w:rsidRDefault="00DA5AB0" w:rsidP="0017109B">
      <w:pPr>
        <w:pStyle w:val="prastasiniatinklio"/>
        <w:numPr>
          <w:ilvl w:val="0"/>
          <w:numId w:val="7"/>
        </w:numPr>
        <w:ind w:left="0" w:firstLine="851"/>
        <w:jc w:val="both"/>
      </w:pPr>
      <w:r w:rsidRPr="00DA5AB0">
        <w:rPr>
          <w:rStyle w:val="Grietas"/>
          <w:b w:val="0"/>
          <w:bCs w:val="0"/>
        </w:rPr>
        <w:t>Kriterijus (T</w:t>
      </w:r>
      <w:r w:rsidRPr="00FB6199">
        <w:rPr>
          <w:rStyle w:val="Grietas"/>
          <w:b w:val="0"/>
          <w:bCs w:val="0"/>
          <w:vertAlign w:val="subscript"/>
        </w:rPr>
        <w:t>2</w:t>
      </w:r>
      <w:r w:rsidRPr="00DA5AB0">
        <w:rPr>
          <w:rStyle w:val="Grietas"/>
          <w:b w:val="0"/>
          <w:bCs w:val="0"/>
        </w:rPr>
        <w:t>) vertinamas</w:t>
      </w:r>
      <w:r w:rsidRPr="00DA5AB0">
        <w:t xml:space="preserve">, jei siūlomas statinio statybos vadovas pareigas </w:t>
      </w:r>
      <w:r w:rsidRPr="00DA5AB0">
        <w:rPr>
          <w:rStyle w:val="Grietas"/>
          <w:b w:val="0"/>
          <w:bCs w:val="0"/>
        </w:rPr>
        <w:t>ėjo nuo darbų pradžios iki užbaigimo</w:t>
      </w:r>
      <w:r w:rsidRPr="00DA5AB0">
        <w:t xml:space="preserve">, o </w:t>
      </w:r>
      <w:r w:rsidRPr="00DA5AB0">
        <w:rPr>
          <w:rStyle w:val="Grietas"/>
          <w:b w:val="0"/>
          <w:bCs w:val="0"/>
        </w:rPr>
        <w:t>objektas užbaigtas per paskutinius 5 metus</w:t>
      </w:r>
      <w:r w:rsidRPr="00DA5AB0">
        <w:t xml:space="preserve"> iki pasiūlymų pateikimo termino pabaigos.</w:t>
      </w:r>
      <w:r>
        <w:t xml:space="preserve"> </w:t>
      </w:r>
      <w:r w:rsidRPr="00DA5AB0">
        <w:t>Pastaba: darbų pradžia gali būti ir anksčiau nei prieš 5 metus, jei darbai</w:t>
      </w:r>
      <w:r w:rsidR="00A128CF">
        <w:t xml:space="preserve">, kurių vertė nustatyta </w:t>
      </w:r>
      <w:r w:rsidR="00A128CF" w:rsidRPr="00A128CF">
        <w:t>1.</w:t>
      </w:r>
      <w:r w:rsidR="00A128CF">
        <w:t>2.1 punkto reikalavime,</w:t>
      </w:r>
      <w:r w:rsidRPr="00DA5AB0">
        <w:t xml:space="preserve"> baigti per nustatytą laikotarpį</w:t>
      </w:r>
      <w:r w:rsidR="008B6BE2">
        <w:t>.</w:t>
      </w:r>
    </w:p>
    <w:p w14:paraId="1CDAB5BA" w14:textId="1A79BA6F" w:rsidR="00DA5AB0" w:rsidRDefault="004A7433" w:rsidP="0017109B">
      <w:pPr>
        <w:pStyle w:val="prastasiniatinklio"/>
        <w:numPr>
          <w:ilvl w:val="0"/>
          <w:numId w:val="7"/>
        </w:numPr>
        <w:ind w:left="0" w:firstLine="851"/>
        <w:jc w:val="both"/>
      </w:pPr>
      <w:bookmarkStart w:id="4" w:name="_Hlk228902896"/>
      <w:r>
        <w:rPr>
          <w:rStyle w:val="Grietas"/>
          <w:b w:val="0"/>
          <w:bCs w:val="0"/>
        </w:rPr>
        <w:t>Perkantysis subjektas</w:t>
      </w:r>
      <w:r w:rsidR="00DA5AB0" w:rsidRPr="00DA5AB0">
        <w:rPr>
          <w:rStyle w:val="Grietas"/>
          <w:b w:val="0"/>
          <w:bCs w:val="0"/>
        </w:rPr>
        <w:t xml:space="preserve"> </w:t>
      </w:r>
      <w:bookmarkEnd w:id="4"/>
      <w:r w:rsidR="00DA5AB0" w:rsidRPr="00DA5AB0">
        <w:rPr>
          <w:rStyle w:val="Grietas"/>
          <w:b w:val="0"/>
          <w:bCs w:val="0"/>
        </w:rPr>
        <w:t>pasilieka teisę</w:t>
      </w:r>
      <w:r w:rsidR="00DA5AB0" w:rsidRPr="00DA5AB0">
        <w:t xml:space="preserve">, siekdama patikrinti statinio statybos vadovo patirties pagrįstumą, </w:t>
      </w:r>
      <w:r w:rsidR="00DA5AB0" w:rsidRPr="00DA5AB0">
        <w:rPr>
          <w:rStyle w:val="Grietas"/>
          <w:b w:val="0"/>
          <w:bCs w:val="0"/>
        </w:rPr>
        <w:t xml:space="preserve">be išankstinio įspėjimo susisiekti su </w:t>
      </w:r>
      <w:r w:rsidR="008B6BE2">
        <w:rPr>
          <w:rStyle w:val="Grietas"/>
          <w:b w:val="0"/>
          <w:bCs w:val="0"/>
        </w:rPr>
        <w:t xml:space="preserve">pasiūlymo formos </w:t>
      </w:r>
      <w:r w:rsidR="008B6BE2" w:rsidRPr="008B6BE2">
        <w:rPr>
          <w:rStyle w:val="Grietas"/>
          <w:b w:val="0"/>
          <w:bCs w:val="0"/>
        </w:rPr>
        <w:t xml:space="preserve">1 </w:t>
      </w:r>
      <w:r w:rsidR="008B6BE2">
        <w:rPr>
          <w:rStyle w:val="Grietas"/>
          <w:b w:val="0"/>
          <w:bCs w:val="0"/>
        </w:rPr>
        <w:t xml:space="preserve">priede </w:t>
      </w:r>
      <w:r w:rsidR="00DA5AB0" w:rsidRPr="00DA5AB0">
        <w:rPr>
          <w:rStyle w:val="Grietas"/>
          <w:b w:val="0"/>
          <w:bCs w:val="0"/>
        </w:rPr>
        <w:t>nurodytais užsakovais ar jų atstovais</w:t>
      </w:r>
      <w:r w:rsidR="00DA5AB0" w:rsidRPr="00DA5AB0">
        <w:t>.</w:t>
      </w:r>
    </w:p>
    <w:p w14:paraId="2B4F8E41" w14:textId="72202821" w:rsidR="0069726A" w:rsidRPr="006D076C" w:rsidRDefault="0069726A" w:rsidP="0069726A">
      <w:pPr>
        <w:ind w:firstLine="851"/>
      </w:pPr>
      <w:r w:rsidRPr="009C5DDE">
        <w:rPr>
          <w:b/>
          <w:bCs/>
          <w:iCs/>
          <w:color w:val="000000"/>
          <w:szCs w:val="24"/>
        </w:rPr>
        <w:t>1.2.3.</w:t>
      </w:r>
      <w:r w:rsidRPr="009C5DDE">
        <w:rPr>
          <w:i/>
          <w:color w:val="000000"/>
          <w:szCs w:val="24"/>
        </w:rPr>
        <w:t xml:space="preserve"> </w:t>
      </w:r>
      <w:r w:rsidR="009C5DDE">
        <w:rPr>
          <w:b/>
          <w:bCs/>
        </w:rPr>
        <w:t>Trečiasis</w:t>
      </w:r>
      <w:r w:rsidRPr="006D076C">
        <w:rPr>
          <w:b/>
          <w:bCs/>
        </w:rPr>
        <w:t xml:space="preserve"> kriterijus – alkoholio kontrolės darbe sistema (T</w:t>
      </w:r>
      <w:r w:rsidR="009C5DDE" w:rsidRPr="009C5DDE">
        <w:rPr>
          <w:b/>
          <w:bCs/>
          <w:vertAlign w:val="subscript"/>
        </w:rPr>
        <w:t>3</w:t>
      </w:r>
      <w:r w:rsidRPr="009C5DDE">
        <w:rPr>
          <w:b/>
          <w:bCs/>
        </w:rPr>
        <w:t xml:space="preserve">). </w:t>
      </w:r>
      <w:r w:rsidRPr="009C5DDE">
        <w:t>Tiek</w:t>
      </w:r>
      <w:r w:rsidRPr="006D076C">
        <w:t>ėjai savo pasiūlyme turi nurodyti vertin</w:t>
      </w:r>
      <w:r w:rsidR="00D17207">
        <w:t>im</w:t>
      </w:r>
      <w:r w:rsidRPr="006D076C">
        <w:t xml:space="preserve">o reikšmę: </w:t>
      </w:r>
      <w:r w:rsidR="005272CE">
        <w:t>TAIP</w:t>
      </w:r>
      <w:r w:rsidRPr="006D076C">
        <w:t xml:space="preserve"> </w:t>
      </w:r>
      <w:r w:rsidRPr="006D076C">
        <w:rPr>
          <w:i/>
          <w:iCs/>
        </w:rPr>
        <w:t xml:space="preserve">arba </w:t>
      </w:r>
      <w:r w:rsidR="005272CE">
        <w:t>NE</w:t>
      </w:r>
      <w:r w:rsidRPr="006D076C">
        <w:t xml:space="preserve"> </w:t>
      </w:r>
    </w:p>
    <w:p w14:paraId="2611188D" w14:textId="77777777" w:rsidR="0069726A" w:rsidRPr="006D076C" w:rsidRDefault="0069726A" w:rsidP="0069726A">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779"/>
        <w:gridCol w:w="3770"/>
        <w:gridCol w:w="2689"/>
      </w:tblGrid>
      <w:tr w:rsidR="0069726A" w:rsidRPr="006D076C" w14:paraId="06962249" w14:textId="77777777" w:rsidTr="00210052">
        <w:trPr>
          <w:jc w:val="center"/>
        </w:trPr>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790E4" w14:textId="77777777" w:rsidR="0069726A" w:rsidRPr="007105D4" w:rsidRDefault="0069726A" w:rsidP="003F0504">
            <w:pPr>
              <w:rPr>
                <w:b/>
                <w:bCs/>
              </w:rPr>
            </w:pPr>
            <w:r w:rsidRPr="006D076C">
              <w:rPr>
                <w:b/>
                <w:bCs/>
              </w:rPr>
              <w:t>Kriterijus</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7974" w14:textId="77777777" w:rsidR="0069726A" w:rsidRPr="007105D4" w:rsidRDefault="0069726A" w:rsidP="003F0504">
            <w:pPr>
              <w:rPr>
                <w:b/>
                <w:bCs/>
              </w:rPr>
            </w:pPr>
            <w:r w:rsidRPr="006D076C">
              <w:rPr>
                <w:b/>
                <w:bCs/>
              </w:rPr>
              <w:t>Kriterijaus pavadinimas</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65671" w14:textId="77777777" w:rsidR="0069726A" w:rsidRPr="007105D4" w:rsidRDefault="0069726A" w:rsidP="003F0504">
            <w:pPr>
              <w:rPr>
                <w:b/>
                <w:bCs/>
              </w:rPr>
            </w:pPr>
            <w:r w:rsidRPr="006D076C">
              <w:rPr>
                <w:b/>
                <w:bCs/>
              </w:rPr>
              <w:t>Reikalavimai</w:t>
            </w:r>
          </w:p>
        </w:tc>
        <w:tc>
          <w:tcPr>
            <w:tcW w:w="2694" w:type="dxa"/>
            <w:tcBorders>
              <w:top w:val="single" w:sz="4" w:space="0" w:color="auto"/>
              <w:left w:val="single" w:sz="4" w:space="0" w:color="auto"/>
              <w:bottom w:val="single" w:sz="4" w:space="0" w:color="auto"/>
              <w:right w:val="single" w:sz="4" w:space="0" w:color="auto"/>
            </w:tcBorders>
          </w:tcPr>
          <w:p w14:paraId="2CDF1E32" w14:textId="77777777" w:rsidR="0069726A" w:rsidRPr="006D076C" w:rsidRDefault="0069726A" w:rsidP="003F0504">
            <w:pPr>
              <w:rPr>
                <w:b/>
                <w:bCs/>
              </w:rPr>
            </w:pPr>
            <w:r w:rsidRPr="006D076C">
              <w:rPr>
                <w:b/>
                <w:bCs/>
              </w:rPr>
              <w:t>Skiriami balai</w:t>
            </w:r>
          </w:p>
        </w:tc>
      </w:tr>
      <w:tr w:rsidR="0069726A" w:rsidRPr="002E6350" w14:paraId="0E3C93EF" w14:textId="77777777" w:rsidTr="00210052">
        <w:trPr>
          <w:jc w:val="center"/>
        </w:trPr>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EDE3" w14:textId="51160AF1" w:rsidR="0069726A" w:rsidRPr="002E6350" w:rsidRDefault="0069726A" w:rsidP="003F0504">
            <w:pPr>
              <w:rPr>
                <w:lang w:val="en-US"/>
              </w:rPr>
            </w:pPr>
            <w:r w:rsidRPr="002E6350">
              <w:t>T</w:t>
            </w:r>
            <w:r w:rsidR="00210052" w:rsidRPr="002E6350">
              <w:rPr>
                <w:vertAlign w:val="subscript"/>
              </w:rPr>
              <w:t>3</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ED1D" w14:textId="77777777" w:rsidR="0069726A" w:rsidRPr="002E6350" w:rsidRDefault="0069726A" w:rsidP="003F0504">
            <w:r w:rsidRPr="002E6350">
              <w:t>Alkoholio kontrolės darbe sistema</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4E99" w14:textId="77777777" w:rsidR="0069726A" w:rsidRPr="002E6350" w:rsidRDefault="0069726A" w:rsidP="003F0504">
            <w:r w:rsidRPr="002E6350">
              <w:t>Tiekėjas įsipareigoja nuo statybos darbų pradžios taikyti alkoholio kontrolės darbe sistemą:</w:t>
            </w:r>
          </w:p>
          <w:p w14:paraId="38180DFD" w14:textId="77777777" w:rsidR="0069726A" w:rsidRPr="002E6350" w:rsidRDefault="0069726A" w:rsidP="003F0504">
            <w:r w:rsidRPr="002E6350">
              <w:t>- tikrinti ir registruoti į statybvietę įeinančių asmenų blaivumą naudojant galiojančią metrologinę patikrą turintį alkoholio detektorių.</w:t>
            </w:r>
          </w:p>
          <w:p w14:paraId="0DDD648D" w14:textId="77777777" w:rsidR="0069726A" w:rsidRPr="002E6350" w:rsidRDefault="0069726A" w:rsidP="003F0504"/>
        </w:tc>
        <w:tc>
          <w:tcPr>
            <w:tcW w:w="2694" w:type="dxa"/>
            <w:tcBorders>
              <w:top w:val="single" w:sz="4" w:space="0" w:color="auto"/>
              <w:left w:val="single" w:sz="4" w:space="0" w:color="auto"/>
              <w:bottom w:val="single" w:sz="4" w:space="0" w:color="auto"/>
              <w:right w:val="single" w:sz="4" w:space="0" w:color="auto"/>
            </w:tcBorders>
          </w:tcPr>
          <w:p w14:paraId="01672D33" w14:textId="2135644C" w:rsidR="0069726A" w:rsidRPr="002E6350" w:rsidRDefault="0069726A" w:rsidP="003F0504">
            <w:r w:rsidRPr="002E6350">
              <w:t xml:space="preserve">Jei vertinamo pasiūlymo reikšmė </w:t>
            </w:r>
            <w:r w:rsidR="00AF76C7" w:rsidRPr="002E6350">
              <w:t>„</w:t>
            </w:r>
            <w:r w:rsidRPr="002E6350">
              <w:t>T</w:t>
            </w:r>
            <w:r w:rsidR="005272CE" w:rsidRPr="002E6350">
              <w:t>AIP</w:t>
            </w:r>
            <w:r w:rsidR="00AF76C7" w:rsidRPr="002E6350">
              <w:t>“</w:t>
            </w:r>
            <w:r w:rsidRPr="002E6350">
              <w:t>,</w:t>
            </w:r>
          </w:p>
          <w:p w14:paraId="6E3DA4F0" w14:textId="0E3C23A4" w:rsidR="0069726A" w:rsidRPr="002E6350" w:rsidRDefault="0069726A" w:rsidP="003F0504">
            <w:r w:rsidRPr="002E6350">
              <w:t>T</w:t>
            </w:r>
            <w:r w:rsidR="009C5DDE" w:rsidRPr="002E6350">
              <w:rPr>
                <w:vertAlign w:val="subscript"/>
              </w:rPr>
              <w:t>3</w:t>
            </w:r>
            <w:r w:rsidRPr="002E6350">
              <w:t xml:space="preserve"> = </w:t>
            </w:r>
            <w:r w:rsidR="008B6BE2">
              <w:t>0</w:t>
            </w:r>
            <w:r w:rsidRPr="002E6350">
              <w:t xml:space="preserve">,5 balo; </w:t>
            </w:r>
          </w:p>
          <w:p w14:paraId="4DED79DB" w14:textId="22EB1AC8" w:rsidR="0069726A" w:rsidRPr="002E6350" w:rsidRDefault="0069726A" w:rsidP="003F0504">
            <w:r w:rsidRPr="002E6350">
              <w:t xml:space="preserve">Jei vertinamo pasiūlymo reikšmė </w:t>
            </w:r>
            <w:r w:rsidR="00AF76C7" w:rsidRPr="002E6350">
              <w:t>„</w:t>
            </w:r>
            <w:r w:rsidRPr="002E6350">
              <w:t>N</w:t>
            </w:r>
            <w:r w:rsidR="005272CE" w:rsidRPr="002E6350">
              <w:t>E</w:t>
            </w:r>
            <w:r w:rsidR="00AF76C7" w:rsidRPr="002E6350">
              <w:t>“</w:t>
            </w:r>
            <w:r w:rsidRPr="002E6350">
              <w:t>,</w:t>
            </w:r>
          </w:p>
          <w:p w14:paraId="2A68B6E1" w14:textId="20B368AE" w:rsidR="0069726A" w:rsidRPr="002E6350" w:rsidRDefault="0069726A" w:rsidP="003F0504">
            <w:r w:rsidRPr="002E6350">
              <w:t>T</w:t>
            </w:r>
            <w:r w:rsidR="009C5DDE" w:rsidRPr="002E6350">
              <w:rPr>
                <w:vertAlign w:val="subscript"/>
              </w:rPr>
              <w:t>3</w:t>
            </w:r>
            <w:r w:rsidRPr="002E6350">
              <w:t xml:space="preserve"> = 0 balų.</w:t>
            </w:r>
          </w:p>
        </w:tc>
      </w:tr>
    </w:tbl>
    <w:p w14:paraId="41080A6C" w14:textId="77777777" w:rsidR="0069726A" w:rsidRPr="002E6350" w:rsidRDefault="0069726A" w:rsidP="0069726A"/>
    <w:p w14:paraId="621630EC" w14:textId="4833D6D5" w:rsidR="00DE2592" w:rsidRPr="002E6350" w:rsidRDefault="00DE2592" w:rsidP="00DE2592">
      <w:pPr>
        <w:pStyle w:val="Pagrindinistekstas"/>
        <w:numPr>
          <w:ilvl w:val="2"/>
          <w:numId w:val="12"/>
        </w:numPr>
        <w:tabs>
          <w:tab w:val="left" w:pos="1701"/>
        </w:tabs>
        <w:ind w:left="0" w:firstLine="851"/>
        <w:rPr>
          <w:color w:val="000000" w:themeColor="text1"/>
          <w:szCs w:val="24"/>
        </w:rPr>
      </w:pPr>
      <w:r w:rsidRPr="002E6350">
        <w:rPr>
          <w:b/>
          <w:bCs/>
        </w:rPr>
        <w:t xml:space="preserve">Ketvirtasis kriterijus – </w:t>
      </w:r>
      <w:r w:rsidRPr="002E6350">
        <w:rPr>
          <w:b/>
          <w:szCs w:val="24"/>
        </w:rPr>
        <w:t xml:space="preserve">pajėgumų paskirstymo planas </w:t>
      </w:r>
      <w:r w:rsidRPr="002E6350">
        <w:rPr>
          <w:b/>
          <w:bCs/>
        </w:rPr>
        <w:t>(T</w:t>
      </w:r>
      <w:r w:rsidRPr="002E6350">
        <w:rPr>
          <w:b/>
          <w:bCs/>
          <w:vertAlign w:val="subscript"/>
        </w:rPr>
        <w:t>4</w:t>
      </w:r>
      <w:r w:rsidRPr="002E6350">
        <w:rPr>
          <w:b/>
          <w:bCs/>
        </w:rPr>
        <w:t>)</w:t>
      </w:r>
      <w:r w:rsidR="00A145C7">
        <w:rPr>
          <w:b/>
          <w:bCs/>
        </w:rPr>
        <w:t>,</w:t>
      </w:r>
      <w:r w:rsidRPr="002E6350">
        <w:rPr>
          <w:b/>
          <w:bCs/>
        </w:rPr>
        <w:t xml:space="preserve"> </w:t>
      </w:r>
      <w:r w:rsidRPr="002E6350">
        <w:rPr>
          <w:b/>
          <w:color w:val="000000" w:themeColor="text1"/>
          <w:szCs w:val="24"/>
        </w:rPr>
        <w:t>kuriame aiškiai ir tiksliai aprašyti darbų vykdymo etapai, darbų kiekiai, darbų vykdymo komanda, mechanizmai, kurių aprašymas koreliuotų su tiekėjo pasiūlytu terminu.</w:t>
      </w:r>
      <w:bookmarkStart w:id="5" w:name="_Ref515117457"/>
      <w:r w:rsidR="00481343">
        <w:rPr>
          <w:b/>
          <w:color w:val="000000" w:themeColor="text1"/>
          <w:szCs w:val="24"/>
        </w:rPr>
        <w:t xml:space="preserve"> </w:t>
      </w:r>
    </w:p>
    <w:p w14:paraId="2DCD3835" w14:textId="77777777" w:rsidR="00DE2592" w:rsidRPr="002E6350" w:rsidRDefault="00DE2592" w:rsidP="00DE2592">
      <w:pPr>
        <w:pStyle w:val="Pagrindinistekstas"/>
        <w:numPr>
          <w:ilvl w:val="3"/>
          <w:numId w:val="12"/>
        </w:numPr>
        <w:tabs>
          <w:tab w:val="left" w:pos="1701"/>
        </w:tabs>
        <w:ind w:left="0" w:firstLine="851"/>
        <w:rPr>
          <w:color w:val="000000" w:themeColor="text1"/>
          <w:szCs w:val="24"/>
        </w:rPr>
      </w:pPr>
      <w:r w:rsidRPr="002E6350">
        <w:rPr>
          <w:color w:val="000000" w:themeColor="text1"/>
          <w:szCs w:val="24"/>
        </w:rPr>
        <w:t>Pajėgumų paskirstymo planas. Plane turi būti nurodyta:</w:t>
      </w:r>
      <w:bookmarkEnd w:id="5"/>
    </w:p>
    <w:p w14:paraId="2228CDC3" w14:textId="77777777" w:rsidR="00DE2592" w:rsidRPr="002E6350" w:rsidRDefault="00DE2592" w:rsidP="00DE2592">
      <w:pPr>
        <w:pStyle w:val="Pagrindinistekstas"/>
        <w:numPr>
          <w:ilvl w:val="4"/>
          <w:numId w:val="12"/>
        </w:numPr>
        <w:tabs>
          <w:tab w:val="left" w:pos="1701"/>
        </w:tabs>
        <w:ind w:left="0" w:firstLine="851"/>
        <w:rPr>
          <w:color w:val="000000" w:themeColor="text1"/>
          <w:szCs w:val="24"/>
        </w:rPr>
      </w:pPr>
      <w:r w:rsidRPr="002E6350">
        <w:rPr>
          <w:color w:val="000000" w:themeColor="text1"/>
          <w:szCs w:val="24"/>
        </w:rPr>
        <w:t>kiekvienos paslaugų, darbų grupės, pateiktos ne mažesniu nei žemiau nurodytos sudedamosios dalys tikslumu, atlikimo trukmė (be datų) dienų tikslumu (darbų grupės kiekvienam techninėje specifikacijoje nurodytam darbų etapui nurodomos atskirai, jei tokie darbai tame darbų etape atliekami):</w:t>
      </w:r>
    </w:p>
    <w:p w14:paraId="5CA5CCC6" w14:textId="77777777" w:rsidR="00DE2592" w:rsidRPr="00DE2592" w:rsidRDefault="00DE2592" w:rsidP="005D0576">
      <w:pPr>
        <w:pStyle w:val="Pagrindinistekstas"/>
        <w:numPr>
          <w:ilvl w:val="5"/>
          <w:numId w:val="12"/>
        </w:numPr>
        <w:tabs>
          <w:tab w:val="left" w:pos="1701"/>
        </w:tabs>
        <w:ind w:left="142" w:firstLine="709"/>
        <w:rPr>
          <w:color w:val="000000" w:themeColor="text1"/>
          <w:szCs w:val="24"/>
        </w:rPr>
      </w:pPr>
      <w:r>
        <w:t xml:space="preserve">  Sutarties sudarymas ir įsigaliojimas;</w:t>
      </w:r>
    </w:p>
    <w:p w14:paraId="45D1C243" w14:textId="0E4ACBD1" w:rsidR="00DE2592" w:rsidRPr="00DE2592" w:rsidRDefault="00DE2592" w:rsidP="005D0576">
      <w:pPr>
        <w:pStyle w:val="Pagrindinistekstas"/>
        <w:numPr>
          <w:ilvl w:val="5"/>
          <w:numId w:val="12"/>
        </w:numPr>
        <w:tabs>
          <w:tab w:val="left" w:pos="1701"/>
        </w:tabs>
        <w:ind w:left="142" w:firstLine="709"/>
        <w:rPr>
          <w:color w:val="000000" w:themeColor="text1"/>
          <w:szCs w:val="24"/>
        </w:rPr>
      </w:pPr>
      <w:r>
        <w:t>Projektinių pasiūlymų parengimas ir viešinimas;</w:t>
      </w:r>
    </w:p>
    <w:p w14:paraId="5162A124" w14:textId="77777777" w:rsidR="00DE2592" w:rsidRPr="00DE2592" w:rsidRDefault="00DE2592" w:rsidP="005D0576">
      <w:pPr>
        <w:pStyle w:val="Pagrindinistekstas"/>
        <w:numPr>
          <w:ilvl w:val="5"/>
          <w:numId w:val="12"/>
        </w:numPr>
        <w:tabs>
          <w:tab w:val="left" w:pos="1701"/>
        </w:tabs>
        <w:ind w:left="142" w:firstLine="709"/>
        <w:rPr>
          <w:color w:val="000000" w:themeColor="text1"/>
          <w:szCs w:val="24"/>
        </w:rPr>
      </w:pPr>
      <w:r>
        <w:lastRenderedPageBreak/>
        <w:t>Techninio darbo projekto (TDP) parengimas (visi skyriai: [B], [E/PVA], [VN], [SO], [KS]);</w:t>
      </w:r>
    </w:p>
    <w:p w14:paraId="7C052ABE" w14:textId="54191C5E" w:rsidR="00DE2592" w:rsidRPr="002E6350" w:rsidRDefault="00DE2592" w:rsidP="005D0576">
      <w:pPr>
        <w:pStyle w:val="Pagrindinistekstas"/>
        <w:numPr>
          <w:ilvl w:val="5"/>
          <w:numId w:val="12"/>
        </w:numPr>
        <w:tabs>
          <w:tab w:val="left" w:pos="1701"/>
        </w:tabs>
        <w:ind w:left="142" w:firstLine="709"/>
        <w:rPr>
          <w:color w:val="000000" w:themeColor="text1"/>
          <w:szCs w:val="24"/>
        </w:rPr>
      </w:pPr>
      <w:r>
        <w:t>Projektinių sprendinių derinimas, ekspertizės atlikimas</w:t>
      </w:r>
      <w:r w:rsidRPr="002E6350">
        <w:t>, TDP klaidų taisymas</w:t>
      </w:r>
      <w:r w:rsidR="0004022F" w:rsidRPr="002E6350">
        <w:t>;</w:t>
      </w:r>
    </w:p>
    <w:p w14:paraId="1FF61D1E" w14:textId="01435EB3" w:rsidR="00DE2592" w:rsidRPr="002E6350" w:rsidRDefault="00DE2592" w:rsidP="005D0576">
      <w:pPr>
        <w:pStyle w:val="Pagrindinistekstas"/>
        <w:numPr>
          <w:ilvl w:val="5"/>
          <w:numId w:val="12"/>
        </w:numPr>
        <w:tabs>
          <w:tab w:val="left" w:pos="1701"/>
        </w:tabs>
        <w:ind w:left="142" w:firstLine="709"/>
        <w:rPr>
          <w:color w:val="000000" w:themeColor="text1"/>
          <w:szCs w:val="24"/>
        </w:rPr>
      </w:pPr>
      <w:r w:rsidRPr="002E6350">
        <w:t>Statybą leidžiančių dokumentų gavimas (jei taikoma)</w:t>
      </w:r>
      <w:r w:rsidR="0004022F" w:rsidRPr="002E6350">
        <w:t>;</w:t>
      </w:r>
    </w:p>
    <w:p w14:paraId="745D50CE" w14:textId="6CE91BC3" w:rsidR="00DE2592" w:rsidRPr="00DE2592" w:rsidRDefault="00DE2592" w:rsidP="005D0576">
      <w:pPr>
        <w:pStyle w:val="Pagrindinistekstas"/>
        <w:numPr>
          <w:ilvl w:val="5"/>
          <w:numId w:val="12"/>
        </w:numPr>
        <w:tabs>
          <w:tab w:val="left" w:pos="1701"/>
        </w:tabs>
        <w:ind w:left="142" w:firstLine="709"/>
        <w:rPr>
          <w:color w:val="000000" w:themeColor="text1"/>
          <w:szCs w:val="24"/>
        </w:rPr>
      </w:pPr>
      <w:r>
        <w:t>Statybos darbų pradžia – nurodant:</w:t>
      </w:r>
    </w:p>
    <w:p w14:paraId="01151853" w14:textId="1094B067" w:rsidR="00DE2592" w:rsidRDefault="00DE2592" w:rsidP="005D0576">
      <w:pPr>
        <w:pStyle w:val="prastasiniatinklio"/>
        <w:numPr>
          <w:ilvl w:val="6"/>
          <w:numId w:val="12"/>
        </w:numPr>
        <w:ind w:left="2268"/>
      </w:pPr>
      <w:r>
        <w:t>gyventojų informavimo priemones ir grafiką</w:t>
      </w:r>
      <w:r w:rsidR="0004022F">
        <w:t>;</w:t>
      </w:r>
    </w:p>
    <w:p w14:paraId="100D08E0" w14:textId="33401BD0" w:rsidR="00DE2592" w:rsidRDefault="00DE2592" w:rsidP="005D0576">
      <w:pPr>
        <w:pStyle w:val="prastasiniatinklio"/>
        <w:numPr>
          <w:ilvl w:val="6"/>
          <w:numId w:val="12"/>
        </w:numPr>
        <w:ind w:left="2268"/>
      </w:pPr>
      <w:r>
        <w:t>sprendimus dėl automobilių</w:t>
      </w:r>
      <w:r w:rsidR="00873F78">
        <w:t xml:space="preserve"> eismo organizavimo,</w:t>
      </w:r>
      <w:r>
        <w:t xml:space="preserve"> triukšmo valdymo, </w:t>
      </w:r>
      <w:r w:rsidR="00873F78">
        <w:t>valymo</w:t>
      </w:r>
      <w:r w:rsidR="0004022F">
        <w:t>;</w:t>
      </w:r>
    </w:p>
    <w:p w14:paraId="44213EA4" w14:textId="43943B38" w:rsidR="00DE2592" w:rsidRDefault="008B6BE2" w:rsidP="005D0576">
      <w:pPr>
        <w:pStyle w:val="prastasiniatinklio"/>
        <w:numPr>
          <w:ilvl w:val="6"/>
          <w:numId w:val="12"/>
        </w:numPr>
        <w:ind w:left="2268"/>
      </w:pPr>
      <w:r>
        <w:t xml:space="preserve">darbų </w:t>
      </w:r>
      <w:r w:rsidR="00DE2592">
        <w:t>frontų perėmimo tvarką ir laiką</w:t>
      </w:r>
      <w:r w:rsidR="0004022F">
        <w:t>;</w:t>
      </w:r>
    </w:p>
    <w:p w14:paraId="7E4288C1" w14:textId="11DEF909" w:rsidR="005D0576" w:rsidRPr="005D0576" w:rsidRDefault="00BC1119" w:rsidP="005D0576">
      <w:pPr>
        <w:pStyle w:val="Pagrindinistekstas"/>
        <w:numPr>
          <w:ilvl w:val="5"/>
          <w:numId w:val="12"/>
        </w:numPr>
        <w:tabs>
          <w:tab w:val="left" w:pos="1701"/>
        </w:tabs>
        <w:ind w:left="0" w:firstLine="851"/>
        <w:rPr>
          <w:color w:val="000000" w:themeColor="text1"/>
          <w:szCs w:val="24"/>
        </w:rPr>
      </w:pPr>
      <w:r>
        <w:t>vandentiekio ir nuotekų šalinimo</w:t>
      </w:r>
      <w:r w:rsidR="00DE2592">
        <w:t xml:space="preserve"> tinklų statybos darbai (skirstomieji, įvadai, perjungimai, sklendės, šuliniai)</w:t>
      </w:r>
      <w:r w:rsidR="0004022F">
        <w:t>;</w:t>
      </w:r>
    </w:p>
    <w:p w14:paraId="27A4E9AE" w14:textId="5BA14861" w:rsidR="005D0576" w:rsidRPr="005D0576" w:rsidRDefault="00DE2592" w:rsidP="005D0576">
      <w:pPr>
        <w:pStyle w:val="Pagrindinistekstas"/>
        <w:numPr>
          <w:ilvl w:val="5"/>
          <w:numId w:val="12"/>
        </w:numPr>
        <w:tabs>
          <w:tab w:val="left" w:pos="1701"/>
        </w:tabs>
        <w:ind w:left="0" w:firstLine="851"/>
        <w:rPr>
          <w:color w:val="000000" w:themeColor="text1"/>
          <w:szCs w:val="24"/>
        </w:rPr>
      </w:pPr>
      <w:r>
        <w:t>Projekto vykdymo priežiūra</w:t>
      </w:r>
      <w:r w:rsidR="0004022F">
        <w:t>;</w:t>
      </w:r>
    </w:p>
    <w:p w14:paraId="28F2923C" w14:textId="2CDB7DFC" w:rsidR="005D0576" w:rsidRDefault="00DE2592" w:rsidP="005D0576">
      <w:pPr>
        <w:pStyle w:val="Pagrindinistekstas"/>
        <w:numPr>
          <w:ilvl w:val="5"/>
          <w:numId w:val="12"/>
        </w:numPr>
        <w:tabs>
          <w:tab w:val="left" w:pos="1701"/>
        </w:tabs>
        <w:ind w:left="0" w:firstLine="851"/>
        <w:rPr>
          <w:color w:val="000000" w:themeColor="text1"/>
          <w:szCs w:val="24"/>
        </w:rPr>
      </w:pPr>
      <w:r>
        <w:t>Statybos užbaigimo procedūros (išpildomoji dokumentacija, kadastrinės bylos, registravimas</w:t>
      </w:r>
      <w:r w:rsidR="004952F0">
        <w:t xml:space="preserve"> </w:t>
      </w:r>
      <w:r>
        <w:t>ir kt.)</w:t>
      </w:r>
      <w:r w:rsidR="0004022F">
        <w:t>.</w:t>
      </w:r>
    </w:p>
    <w:p w14:paraId="5341EDC0" w14:textId="34300061" w:rsidR="00DE2592" w:rsidRPr="005D0576" w:rsidRDefault="00DE2592" w:rsidP="005D0576">
      <w:pPr>
        <w:pStyle w:val="Pagrindinistekstas"/>
        <w:numPr>
          <w:ilvl w:val="4"/>
          <w:numId w:val="12"/>
        </w:numPr>
        <w:tabs>
          <w:tab w:val="left" w:pos="1701"/>
        </w:tabs>
        <w:ind w:left="0" w:firstLine="851"/>
        <w:rPr>
          <w:color w:val="000000" w:themeColor="text1"/>
          <w:szCs w:val="24"/>
        </w:rPr>
      </w:pPr>
      <w:r w:rsidRPr="005D0576">
        <w:rPr>
          <w:color w:val="000000" w:themeColor="text1"/>
          <w:szCs w:val="24"/>
        </w:rPr>
        <w:t xml:space="preserve">darbams atlikti siūloma specialistų komanda, jos pajėgumų ir darbų paskirstymas. Turi būti nurodyti visi komandos specialistai, jų kvalifikacija, funkcijos ir darbų pasiskirstymas atskirai pagal visas darbų grupes, išskiriant atsakingus asmenis. Pajėgumų pasiskirstymas turi būti pateiktas pagal nurodytas darbų grupes atitinkamuose darbų etapuose bei tų darbų trukmes, bei darbų fronto perėmimą. Turi būti nurodyta kokie specialistai (vadovų ir kitų pasiūlyme nurodytų specialistų atveju – kurie asmenys konkrečiai) ir kiek laiko prie kurio darbo dirbs, kokie mechanizmai, turintys esminės įtakos darbų spartai ir/ar kokybei, </w:t>
      </w:r>
      <w:r w:rsidR="0004022F">
        <w:rPr>
          <w:color w:val="000000" w:themeColor="text1"/>
          <w:szCs w:val="24"/>
        </w:rPr>
        <w:t xml:space="preserve">jų atitikimas aplinkosauginiams reikalavimams, </w:t>
      </w:r>
      <w:r w:rsidRPr="005D0576">
        <w:rPr>
          <w:color w:val="000000" w:themeColor="text1"/>
          <w:szCs w:val="24"/>
        </w:rPr>
        <w:t xml:space="preserve">bus naudojami tų darbų atlikimui. </w:t>
      </w:r>
      <w:r w:rsidRPr="005D0576">
        <w:rPr>
          <w:bCs/>
          <w:color w:val="000000" w:themeColor="text1"/>
          <w:szCs w:val="24"/>
        </w:rPr>
        <w:t>Jeigu siūlomą komandą sudarys specialistai, kurie yra tiekėjo ar subjekto, kurio pajėgumais tiekėjas remiasi grįsdamas atitikimą Pirkimo sąlygose nustatytiems kvalifikacijos reikalavimams, darbuotojai, pateikiami darbuotojo pažymėjimai ir/ar darbo sutartys ar jų išrašai,</w:t>
      </w:r>
      <w:r w:rsidRPr="005D0576">
        <w:rPr>
          <w:color w:val="000000" w:themeColor="text1"/>
          <w:szCs w:val="24"/>
        </w:rPr>
        <w:t xml:space="preserve"> ar kiti lygiaverčiai dokumentai</w:t>
      </w:r>
      <w:r w:rsidRPr="005D0576">
        <w:rPr>
          <w:bCs/>
          <w:color w:val="000000" w:themeColor="text1"/>
          <w:szCs w:val="24"/>
        </w:rPr>
        <w:t>. Jeigu siūlomoje komandoje bus specialistų, kurie nėra tiekėjo ar jo subtiekėjų, kurių pajėgumais tiekėjas remiasi grįsdamas atitikimą Pirkimo sąlygose nustatytiems kvalifikacijos reikalavimams, darbuotojai ar savarankiški subtiekėjai, kurių pajėgumu tiekėjas nesiremia grįsdamas atitikimą nustatytiems reikalavimams, kartu su pasiūlymu tiekėjas privalo pateikti įrodymus (sutartis, preliminarias sutartis su pačiu specialistu kaip subrangovu, arba jo darbdaviu dėl subrangos ir šio specialisto suteikimo nurodytoms funkcijoms bei dokumentus, patvirtinančius, kad specialistas yra to subjekto darbuotojas, sutartį dėl specialisto įsidarbinimo tiekėjo įmonėje pirkimo laimėjimo atveju), kad tiekėjas galės pasitelkti tokį specialistą šiam specialistui pavedamų funkcijų vykdymui visą atitinkamų funkcijų vykdymo laikotarpį</w:t>
      </w:r>
      <w:r w:rsidR="005D0576">
        <w:rPr>
          <w:bCs/>
          <w:color w:val="000000" w:themeColor="text1"/>
          <w:szCs w:val="24"/>
        </w:rPr>
        <w:t>.</w:t>
      </w:r>
    </w:p>
    <w:p w14:paraId="5DC6F605" w14:textId="77777777" w:rsidR="005D0576" w:rsidRPr="002E6350" w:rsidRDefault="00DE2592" w:rsidP="005D0576">
      <w:pPr>
        <w:pStyle w:val="Pagrindinistekstas"/>
        <w:numPr>
          <w:ilvl w:val="4"/>
          <w:numId w:val="12"/>
        </w:numPr>
        <w:tabs>
          <w:tab w:val="left" w:pos="1701"/>
        </w:tabs>
        <w:ind w:left="0" w:firstLine="851"/>
        <w:rPr>
          <w:color w:val="000000" w:themeColor="text1"/>
          <w:szCs w:val="24"/>
        </w:rPr>
      </w:pPr>
      <w:r w:rsidRPr="005D0576">
        <w:rPr>
          <w:color w:val="000000" w:themeColor="text1"/>
          <w:lang w:eastAsia="lt-LT"/>
        </w:rPr>
        <w:t xml:space="preserve">Pajėgumų paskirstymo plano </w:t>
      </w:r>
      <w:r w:rsidRPr="005D0576">
        <w:rPr>
          <w:color w:val="000000" w:themeColor="text1"/>
        </w:rPr>
        <w:t xml:space="preserve">reikšmė </w:t>
      </w:r>
      <w:r w:rsidRPr="005D0576">
        <w:rPr>
          <w:color w:val="000000" w:themeColor="text1"/>
          <w:lang w:eastAsia="lt-LT"/>
        </w:rPr>
        <w:t>(T</w:t>
      </w:r>
      <w:r w:rsidR="005D0576" w:rsidRPr="005D0576">
        <w:rPr>
          <w:color w:val="000000" w:themeColor="text1"/>
          <w:vertAlign w:val="subscript"/>
          <w:lang w:eastAsia="lt-LT"/>
        </w:rPr>
        <w:t>4</w:t>
      </w:r>
      <w:r w:rsidRPr="005D0576">
        <w:rPr>
          <w:color w:val="000000" w:themeColor="text1"/>
          <w:lang w:eastAsia="lt-LT"/>
        </w:rPr>
        <w:t>)</w:t>
      </w:r>
      <w:r w:rsidRPr="005D0576">
        <w:rPr>
          <w:color w:val="000000" w:themeColor="text1"/>
        </w:rPr>
        <w:t xml:space="preserve"> </w:t>
      </w:r>
      <w:r w:rsidRPr="002E6350">
        <w:rPr>
          <w:color w:val="000000" w:themeColor="text1"/>
        </w:rPr>
        <w:t>nustatoma vadovaujantis šiais reikalavimais:</w:t>
      </w:r>
      <w:bookmarkStart w:id="6" w:name="_Hlk45607360"/>
    </w:p>
    <w:p w14:paraId="7754F6FB" w14:textId="2D23455B" w:rsidR="005D0576" w:rsidRPr="002E6350" w:rsidRDefault="00DE2592" w:rsidP="005D0576">
      <w:pPr>
        <w:pStyle w:val="Pagrindinistekstas"/>
        <w:numPr>
          <w:ilvl w:val="5"/>
          <w:numId w:val="12"/>
        </w:numPr>
        <w:tabs>
          <w:tab w:val="left" w:pos="1701"/>
        </w:tabs>
        <w:ind w:left="0" w:firstLine="851"/>
        <w:rPr>
          <w:color w:val="000000" w:themeColor="text1"/>
          <w:szCs w:val="24"/>
        </w:rPr>
      </w:pPr>
      <w:r w:rsidRPr="002E6350">
        <w:rPr>
          <w:color w:val="000000" w:themeColor="text1"/>
        </w:rPr>
        <w:t>Pajėgumų pasiskirstymo planas atitinka visus Pirkimo sąlygų 1.2.</w:t>
      </w:r>
      <w:r w:rsidR="004952F0" w:rsidRPr="002E6350">
        <w:rPr>
          <w:color w:val="000000" w:themeColor="text1"/>
        </w:rPr>
        <w:t>4.</w:t>
      </w:r>
      <w:r w:rsidRPr="002E6350">
        <w:rPr>
          <w:color w:val="000000" w:themeColor="text1"/>
        </w:rPr>
        <w:t xml:space="preserve">1.1 punkto reikalavimus– suteikiami </w:t>
      </w:r>
      <w:r w:rsidR="0077357D" w:rsidRPr="0077357D">
        <w:rPr>
          <w:b/>
          <w:bCs/>
          <w:color w:val="000000" w:themeColor="text1"/>
        </w:rPr>
        <w:t>2,</w:t>
      </w:r>
      <w:r w:rsidR="005D0576" w:rsidRPr="0077357D">
        <w:rPr>
          <w:b/>
          <w:bCs/>
          <w:color w:val="000000" w:themeColor="text1"/>
        </w:rPr>
        <w:t>5</w:t>
      </w:r>
      <w:r w:rsidRPr="002E6350">
        <w:rPr>
          <w:b/>
          <w:bCs/>
          <w:color w:val="000000" w:themeColor="text1"/>
        </w:rPr>
        <w:t xml:space="preserve"> </w:t>
      </w:r>
      <w:r w:rsidRPr="002E6350">
        <w:rPr>
          <w:b/>
          <w:color w:val="000000" w:themeColor="text1"/>
        </w:rPr>
        <w:t>balai</w:t>
      </w:r>
      <w:r w:rsidRPr="002E6350">
        <w:rPr>
          <w:color w:val="000000" w:themeColor="text1"/>
        </w:rPr>
        <w:t>;</w:t>
      </w:r>
      <w:bookmarkEnd w:id="6"/>
    </w:p>
    <w:p w14:paraId="08EF24FF" w14:textId="5593DC59" w:rsidR="00DE2592" w:rsidRPr="002E6350" w:rsidRDefault="00DE2592" w:rsidP="005D0576">
      <w:pPr>
        <w:pStyle w:val="Pagrindinistekstas"/>
        <w:numPr>
          <w:ilvl w:val="5"/>
          <w:numId w:val="12"/>
        </w:numPr>
        <w:tabs>
          <w:tab w:val="left" w:pos="1701"/>
        </w:tabs>
        <w:ind w:left="0" w:firstLine="851"/>
        <w:rPr>
          <w:color w:val="000000" w:themeColor="text1"/>
          <w:szCs w:val="24"/>
        </w:rPr>
      </w:pPr>
      <w:r w:rsidRPr="002E6350">
        <w:rPr>
          <w:color w:val="000000" w:themeColor="text1"/>
        </w:rPr>
        <w:t>Pajėgumų pasiskirstymo planas atitinka visus Pirkimo sąlygų 1.2.</w:t>
      </w:r>
      <w:r w:rsidR="004952F0" w:rsidRPr="002E6350">
        <w:rPr>
          <w:color w:val="000000" w:themeColor="text1"/>
        </w:rPr>
        <w:t>4.</w:t>
      </w:r>
      <w:r w:rsidRPr="002E6350">
        <w:rPr>
          <w:color w:val="000000" w:themeColor="text1"/>
        </w:rPr>
        <w:t xml:space="preserve">1.2 punkto reikalavimus – suteikiami </w:t>
      </w:r>
      <w:r w:rsidR="0077357D" w:rsidRPr="0077357D">
        <w:rPr>
          <w:b/>
          <w:bCs/>
          <w:color w:val="000000" w:themeColor="text1"/>
        </w:rPr>
        <w:t>2,</w:t>
      </w:r>
      <w:r w:rsidR="005D0576" w:rsidRPr="0077357D">
        <w:rPr>
          <w:b/>
          <w:bCs/>
          <w:color w:val="000000" w:themeColor="text1"/>
        </w:rPr>
        <w:t>5</w:t>
      </w:r>
      <w:r w:rsidRPr="002E6350">
        <w:rPr>
          <w:b/>
          <w:color w:val="000000" w:themeColor="text1"/>
        </w:rPr>
        <w:t xml:space="preserve"> balai</w:t>
      </w:r>
      <w:r w:rsidRPr="002E6350">
        <w:rPr>
          <w:color w:val="000000" w:themeColor="text1"/>
        </w:rPr>
        <w:t>;</w:t>
      </w:r>
    </w:p>
    <w:p w14:paraId="16D62692" w14:textId="20217E42" w:rsidR="001F0591" w:rsidRPr="008371DE" w:rsidRDefault="004A7433" w:rsidP="008371DE">
      <w:pPr>
        <w:pStyle w:val="Pagrindinistekstas"/>
        <w:tabs>
          <w:tab w:val="left" w:pos="993"/>
        </w:tabs>
        <w:ind w:firstLine="851"/>
        <w:rPr>
          <w:color w:val="000000" w:themeColor="text1"/>
          <w:sz w:val="16"/>
          <w:szCs w:val="24"/>
        </w:rPr>
      </w:pPr>
      <w:r w:rsidRPr="004A7433">
        <w:rPr>
          <w:rStyle w:val="Grietas"/>
          <w:b w:val="0"/>
          <w:bCs w:val="0"/>
          <w:i/>
          <w:iCs/>
        </w:rPr>
        <w:t>Perkantysis subjektas</w:t>
      </w:r>
      <w:r w:rsidRPr="00DA5AB0">
        <w:rPr>
          <w:rStyle w:val="Grietas"/>
          <w:b w:val="0"/>
          <w:bCs w:val="0"/>
        </w:rPr>
        <w:t xml:space="preserve"> </w:t>
      </w:r>
      <w:r w:rsidR="00DE2592" w:rsidRPr="002E6350">
        <w:rPr>
          <w:i/>
          <w:color w:val="000000" w:themeColor="text1"/>
          <w:szCs w:val="24"/>
        </w:rPr>
        <w:t>pabrėžia, kad, jeigu tiekėjas nepateiks kurios iš 1.2.</w:t>
      </w:r>
      <w:r w:rsidR="004952F0" w:rsidRPr="002E6350">
        <w:rPr>
          <w:i/>
          <w:color w:val="000000" w:themeColor="text1"/>
          <w:szCs w:val="24"/>
        </w:rPr>
        <w:t>4</w:t>
      </w:r>
      <w:r w:rsidR="00DE2592" w:rsidRPr="002E6350">
        <w:rPr>
          <w:i/>
          <w:color w:val="000000" w:themeColor="text1"/>
          <w:szCs w:val="24"/>
        </w:rPr>
        <w:t xml:space="preserve"> punkte nurodytos informacijos, arba ją pateiks nepilna apimtimi, </w:t>
      </w:r>
      <w:r w:rsidRPr="004A7433">
        <w:rPr>
          <w:rStyle w:val="Grietas"/>
          <w:b w:val="0"/>
          <w:bCs w:val="0"/>
          <w:i/>
          <w:iCs/>
        </w:rPr>
        <w:t xml:space="preserve">Perkantysis subjektas </w:t>
      </w:r>
      <w:r w:rsidR="00DE2592" w:rsidRPr="004A7433">
        <w:rPr>
          <w:i/>
          <w:iCs/>
          <w:color w:val="000000" w:themeColor="text1"/>
          <w:szCs w:val="24"/>
        </w:rPr>
        <w:t>nevertins</w:t>
      </w:r>
      <w:r w:rsidR="00DE2592" w:rsidRPr="002E6350">
        <w:rPr>
          <w:i/>
          <w:color w:val="000000" w:themeColor="text1"/>
          <w:szCs w:val="24"/>
        </w:rPr>
        <w:t xml:space="preserve"> šios informacijos ir neprašys paaiškinti/patikslinti.</w:t>
      </w:r>
      <w:r w:rsidR="00DE2592" w:rsidRPr="009444DC">
        <w:rPr>
          <w:i/>
          <w:color w:val="000000" w:themeColor="text1"/>
          <w:szCs w:val="24"/>
        </w:rPr>
        <w:t xml:space="preserve"> </w:t>
      </w:r>
    </w:p>
    <w:sectPr w:rsidR="001F0591" w:rsidRPr="008371DE" w:rsidSect="009C0ABC">
      <w:headerReference w:type="default" r:id="rId15"/>
      <w:headerReference w:type="first" r:id="rId16"/>
      <w:type w:val="continuous"/>
      <w:pgSz w:w="11906" w:h="16838" w:code="9"/>
      <w:pgMar w:top="1134" w:right="851" w:bottom="1134" w:left="1276"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D5888" w14:textId="77777777" w:rsidR="0066469C" w:rsidRPr="00A27E11" w:rsidRDefault="0066469C" w:rsidP="0075209B">
      <w:r w:rsidRPr="00A27E11">
        <w:separator/>
      </w:r>
    </w:p>
  </w:endnote>
  <w:endnote w:type="continuationSeparator" w:id="0">
    <w:p w14:paraId="5C1C06B6" w14:textId="77777777" w:rsidR="0066469C" w:rsidRPr="00A27E11" w:rsidRDefault="0066469C" w:rsidP="0075209B">
      <w:r w:rsidRPr="00A27E11">
        <w:continuationSeparator/>
      </w:r>
    </w:p>
  </w:endnote>
  <w:endnote w:type="continuationNotice" w:id="1">
    <w:p w14:paraId="6D65584A" w14:textId="77777777" w:rsidR="0066469C" w:rsidRDefault="00664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Neue Light">
    <w:altName w:val="Arial Nova Light"/>
    <w:charset w:val="00"/>
    <w:family w:val="auto"/>
    <w:pitch w:val="variable"/>
    <w:sig w:usb0="00000001" w:usb1="5000205B" w:usb2="00000002" w:usb3="00000000" w:csb0="00000007"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2FDB1" w14:textId="77777777" w:rsidR="0066469C" w:rsidRPr="00A27E11" w:rsidRDefault="0066469C" w:rsidP="0075209B">
      <w:r w:rsidRPr="00A27E11">
        <w:separator/>
      </w:r>
    </w:p>
  </w:footnote>
  <w:footnote w:type="continuationSeparator" w:id="0">
    <w:p w14:paraId="1B6F1E19" w14:textId="77777777" w:rsidR="0066469C" w:rsidRPr="00A27E11" w:rsidRDefault="0066469C" w:rsidP="0075209B">
      <w:r w:rsidRPr="00A27E11">
        <w:continuationSeparator/>
      </w:r>
    </w:p>
  </w:footnote>
  <w:footnote w:type="continuationNotice" w:id="1">
    <w:p w14:paraId="56FBF127" w14:textId="77777777" w:rsidR="0066469C" w:rsidRDefault="00664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080780"/>
      <w:docPartObj>
        <w:docPartGallery w:val="Page Numbers (Top of Page)"/>
        <w:docPartUnique/>
      </w:docPartObj>
    </w:sdtPr>
    <w:sdtEnd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00E237E3">
          <w:rPr>
            <w:noProof/>
          </w:rPr>
          <w:t>4</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6B5C"/>
    <w:multiLevelType w:val="multilevel"/>
    <w:tmpl w:val="7D246C5C"/>
    <w:lvl w:ilvl="0">
      <w:start w:val="1"/>
      <w:numFmt w:val="decimal"/>
      <w:lvlText w:val="%1."/>
      <w:lvlJc w:val="left"/>
      <w:pPr>
        <w:ind w:left="540" w:hanging="540"/>
      </w:pPr>
      <w:rPr>
        <w:rFonts w:hint="default"/>
        <w:b/>
      </w:rPr>
    </w:lvl>
    <w:lvl w:ilvl="1">
      <w:start w:val="2"/>
      <w:numFmt w:val="decimal"/>
      <w:lvlText w:val="%1.%2."/>
      <w:lvlJc w:val="left"/>
      <w:pPr>
        <w:ind w:left="2498" w:hanging="540"/>
      </w:pPr>
      <w:rPr>
        <w:rFonts w:hint="default"/>
        <w:b/>
      </w:rPr>
    </w:lvl>
    <w:lvl w:ilvl="2">
      <w:start w:val="4"/>
      <w:numFmt w:val="decimal"/>
      <w:lvlText w:val="%1.%2.%3."/>
      <w:lvlJc w:val="left"/>
      <w:pPr>
        <w:ind w:left="4636" w:hanging="720"/>
      </w:pPr>
      <w:rPr>
        <w:rFonts w:hint="default"/>
        <w:b/>
        <w:bCs w:val="0"/>
      </w:rPr>
    </w:lvl>
    <w:lvl w:ilvl="3">
      <w:start w:val="1"/>
      <w:numFmt w:val="decimal"/>
      <w:lvlText w:val="%1.%2.%3.%4."/>
      <w:lvlJc w:val="left"/>
      <w:pPr>
        <w:ind w:left="6594" w:hanging="720"/>
      </w:pPr>
      <w:rPr>
        <w:rFonts w:hint="default"/>
        <w:b/>
      </w:rPr>
    </w:lvl>
    <w:lvl w:ilvl="4">
      <w:start w:val="1"/>
      <w:numFmt w:val="decimal"/>
      <w:lvlText w:val="%1.%2.%3.%4.%5."/>
      <w:lvlJc w:val="left"/>
      <w:pPr>
        <w:ind w:left="8912" w:hanging="1080"/>
      </w:pPr>
      <w:rPr>
        <w:rFonts w:hint="default"/>
        <w:b/>
      </w:rPr>
    </w:lvl>
    <w:lvl w:ilvl="5">
      <w:start w:val="1"/>
      <w:numFmt w:val="decimal"/>
      <w:lvlText w:val="%1.%2.%3.%4.%5.%6."/>
      <w:lvlJc w:val="left"/>
      <w:pPr>
        <w:ind w:left="10870" w:hanging="1080"/>
      </w:pPr>
      <w:rPr>
        <w:rFonts w:hint="default"/>
        <w:b/>
      </w:rPr>
    </w:lvl>
    <w:lvl w:ilvl="6">
      <w:start w:val="1"/>
      <w:numFmt w:val="decimal"/>
      <w:lvlText w:val="%1.%2.%3.%4.%5.%6.%7."/>
      <w:lvlJc w:val="left"/>
      <w:pPr>
        <w:ind w:left="13188" w:hanging="1440"/>
      </w:pPr>
      <w:rPr>
        <w:rFonts w:hint="default"/>
        <w:b/>
      </w:rPr>
    </w:lvl>
    <w:lvl w:ilvl="7">
      <w:start w:val="1"/>
      <w:numFmt w:val="decimal"/>
      <w:lvlText w:val="%1.%2.%3.%4.%5.%6.%7.%8."/>
      <w:lvlJc w:val="left"/>
      <w:pPr>
        <w:ind w:left="15146" w:hanging="1440"/>
      </w:pPr>
      <w:rPr>
        <w:rFonts w:hint="default"/>
        <w:b/>
      </w:rPr>
    </w:lvl>
    <w:lvl w:ilvl="8">
      <w:start w:val="1"/>
      <w:numFmt w:val="decimal"/>
      <w:lvlText w:val="%1.%2.%3.%4.%5.%6.%7.%8.%9."/>
      <w:lvlJc w:val="left"/>
      <w:pPr>
        <w:ind w:left="17464" w:hanging="1800"/>
      </w:pPr>
      <w:rPr>
        <w:rFonts w:hint="default"/>
        <w:b/>
      </w:rPr>
    </w:lvl>
  </w:abstractNum>
  <w:abstractNum w:abstractNumId="1" w15:restartNumberingAfterBreak="0">
    <w:nsid w:val="2D58509C"/>
    <w:multiLevelType w:val="multilevel"/>
    <w:tmpl w:val="4B0A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FD1BCF"/>
    <w:multiLevelType w:val="multilevel"/>
    <w:tmpl w:val="854AF824"/>
    <w:lvl w:ilvl="0">
      <w:start w:val="1"/>
      <w:numFmt w:val="decimal"/>
      <w:lvlText w:val="%1."/>
      <w:lvlJc w:val="left"/>
      <w:pPr>
        <w:ind w:left="540" w:hanging="540"/>
      </w:pPr>
      <w:rPr>
        <w:rFonts w:hint="default"/>
        <w:b/>
        <w:color w:val="auto"/>
      </w:rPr>
    </w:lvl>
    <w:lvl w:ilvl="1">
      <w:start w:val="2"/>
      <w:numFmt w:val="decimal"/>
      <w:lvlText w:val="%1.%2."/>
      <w:lvlJc w:val="left"/>
      <w:pPr>
        <w:ind w:left="1609" w:hanging="540"/>
      </w:pPr>
      <w:rPr>
        <w:rFonts w:hint="default"/>
        <w:b/>
        <w:color w:val="auto"/>
      </w:rPr>
    </w:lvl>
    <w:lvl w:ilvl="2">
      <w:start w:val="4"/>
      <w:numFmt w:val="decimal"/>
      <w:lvlText w:val="%1.%2.%3."/>
      <w:lvlJc w:val="left"/>
      <w:pPr>
        <w:ind w:left="2858" w:hanging="720"/>
      </w:pPr>
      <w:rPr>
        <w:rFonts w:hint="default"/>
        <w:b/>
        <w:color w:val="auto"/>
      </w:rPr>
    </w:lvl>
    <w:lvl w:ilvl="3">
      <w:start w:val="1"/>
      <w:numFmt w:val="decimal"/>
      <w:lvlText w:val="%1.%2.%3.%4."/>
      <w:lvlJc w:val="left"/>
      <w:pPr>
        <w:ind w:left="3927" w:hanging="720"/>
      </w:pPr>
      <w:rPr>
        <w:rFonts w:hint="default"/>
        <w:b w:val="0"/>
        <w:bCs/>
        <w:color w:val="auto"/>
      </w:rPr>
    </w:lvl>
    <w:lvl w:ilvl="4">
      <w:start w:val="1"/>
      <w:numFmt w:val="decimal"/>
      <w:lvlText w:val="%1.%2.%3.%4.%5."/>
      <w:lvlJc w:val="left"/>
      <w:pPr>
        <w:ind w:left="1789" w:hanging="1080"/>
      </w:pPr>
      <w:rPr>
        <w:rFonts w:hint="default"/>
        <w:b w:val="0"/>
        <w:bCs/>
        <w:color w:val="auto"/>
      </w:rPr>
    </w:lvl>
    <w:lvl w:ilvl="5">
      <w:start w:val="1"/>
      <w:numFmt w:val="decimal"/>
      <w:lvlText w:val="%1.%2.%3.%4.%5.%6."/>
      <w:lvlJc w:val="left"/>
      <w:pPr>
        <w:ind w:left="6425" w:hanging="1080"/>
      </w:pPr>
      <w:rPr>
        <w:rFonts w:hint="default"/>
        <w:b w:val="0"/>
        <w:bCs/>
        <w:color w:val="auto"/>
      </w:rPr>
    </w:lvl>
    <w:lvl w:ilvl="6">
      <w:start w:val="1"/>
      <w:numFmt w:val="decimal"/>
      <w:lvlText w:val="%1.%2.%3.%4.%5.%6.%7."/>
      <w:lvlJc w:val="left"/>
      <w:pPr>
        <w:ind w:left="7854" w:hanging="1440"/>
      </w:pPr>
      <w:rPr>
        <w:rFonts w:hint="default"/>
        <w:b w:val="0"/>
        <w:bCs/>
        <w:color w:val="auto"/>
      </w:rPr>
    </w:lvl>
    <w:lvl w:ilvl="7">
      <w:start w:val="1"/>
      <w:numFmt w:val="decimal"/>
      <w:lvlText w:val="%1.%2.%3.%4.%5.%6.%7.%8."/>
      <w:lvlJc w:val="left"/>
      <w:pPr>
        <w:ind w:left="8923" w:hanging="1440"/>
      </w:pPr>
      <w:rPr>
        <w:rFonts w:hint="default"/>
        <w:b/>
        <w:color w:val="auto"/>
      </w:rPr>
    </w:lvl>
    <w:lvl w:ilvl="8">
      <w:start w:val="1"/>
      <w:numFmt w:val="decimal"/>
      <w:lvlText w:val="%1.%2.%3.%4.%5.%6.%7.%8.%9."/>
      <w:lvlJc w:val="left"/>
      <w:pPr>
        <w:ind w:left="10352" w:hanging="1800"/>
      </w:pPr>
      <w:rPr>
        <w:rFonts w:hint="default"/>
        <w:b/>
        <w:color w:val="auto"/>
      </w:rPr>
    </w:lvl>
  </w:abstractNum>
  <w:abstractNum w:abstractNumId="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A421A7"/>
    <w:multiLevelType w:val="multilevel"/>
    <w:tmpl w:val="FB58FD9C"/>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5" w15:restartNumberingAfterBreak="0">
    <w:nsid w:val="442D38B9"/>
    <w:multiLevelType w:val="hybridMultilevel"/>
    <w:tmpl w:val="81A2973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4D1150F9"/>
    <w:multiLevelType w:val="multilevel"/>
    <w:tmpl w:val="389A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3D4373"/>
    <w:multiLevelType w:val="multilevel"/>
    <w:tmpl w:val="841A5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52194D"/>
    <w:multiLevelType w:val="multilevel"/>
    <w:tmpl w:val="7D246C5C"/>
    <w:lvl w:ilvl="0">
      <w:start w:val="1"/>
      <w:numFmt w:val="decimal"/>
      <w:lvlText w:val="%1."/>
      <w:lvlJc w:val="left"/>
      <w:pPr>
        <w:ind w:left="540" w:hanging="540"/>
      </w:pPr>
      <w:rPr>
        <w:rFonts w:hint="default"/>
        <w:b/>
      </w:rPr>
    </w:lvl>
    <w:lvl w:ilvl="1">
      <w:start w:val="2"/>
      <w:numFmt w:val="decimal"/>
      <w:lvlText w:val="%1.%2."/>
      <w:lvlJc w:val="left"/>
      <w:pPr>
        <w:ind w:left="2498" w:hanging="540"/>
      </w:pPr>
      <w:rPr>
        <w:rFonts w:hint="default"/>
        <w:b/>
      </w:rPr>
    </w:lvl>
    <w:lvl w:ilvl="2">
      <w:start w:val="4"/>
      <w:numFmt w:val="decimal"/>
      <w:lvlText w:val="%1.%2.%3."/>
      <w:lvlJc w:val="left"/>
      <w:pPr>
        <w:ind w:left="4636" w:hanging="720"/>
      </w:pPr>
      <w:rPr>
        <w:rFonts w:hint="default"/>
        <w:b/>
        <w:bCs w:val="0"/>
      </w:rPr>
    </w:lvl>
    <w:lvl w:ilvl="3">
      <w:start w:val="1"/>
      <w:numFmt w:val="decimal"/>
      <w:lvlText w:val="%1.%2.%3.%4."/>
      <w:lvlJc w:val="left"/>
      <w:pPr>
        <w:ind w:left="6594" w:hanging="720"/>
      </w:pPr>
      <w:rPr>
        <w:rFonts w:hint="default"/>
        <w:b/>
      </w:rPr>
    </w:lvl>
    <w:lvl w:ilvl="4">
      <w:start w:val="1"/>
      <w:numFmt w:val="decimal"/>
      <w:lvlText w:val="%1.%2.%3.%4.%5."/>
      <w:lvlJc w:val="left"/>
      <w:pPr>
        <w:ind w:left="8912" w:hanging="1080"/>
      </w:pPr>
      <w:rPr>
        <w:rFonts w:hint="default"/>
        <w:b/>
      </w:rPr>
    </w:lvl>
    <w:lvl w:ilvl="5">
      <w:start w:val="1"/>
      <w:numFmt w:val="decimal"/>
      <w:lvlText w:val="%1.%2.%3.%4.%5.%6."/>
      <w:lvlJc w:val="left"/>
      <w:pPr>
        <w:ind w:left="10870" w:hanging="1080"/>
      </w:pPr>
      <w:rPr>
        <w:rFonts w:hint="default"/>
        <w:b/>
      </w:rPr>
    </w:lvl>
    <w:lvl w:ilvl="6">
      <w:start w:val="1"/>
      <w:numFmt w:val="decimal"/>
      <w:lvlText w:val="%1.%2.%3.%4.%5.%6.%7."/>
      <w:lvlJc w:val="left"/>
      <w:pPr>
        <w:ind w:left="13188" w:hanging="1440"/>
      </w:pPr>
      <w:rPr>
        <w:rFonts w:hint="default"/>
        <w:b/>
      </w:rPr>
    </w:lvl>
    <w:lvl w:ilvl="7">
      <w:start w:val="1"/>
      <w:numFmt w:val="decimal"/>
      <w:lvlText w:val="%1.%2.%3.%4.%5.%6.%7.%8."/>
      <w:lvlJc w:val="left"/>
      <w:pPr>
        <w:ind w:left="15146" w:hanging="1440"/>
      </w:pPr>
      <w:rPr>
        <w:rFonts w:hint="default"/>
        <w:b/>
      </w:rPr>
    </w:lvl>
    <w:lvl w:ilvl="8">
      <w:start w:val="1"/>
      <w:numFmt w:val="decimal"/>
      <w:lvlText w:val="%1.%2.%3.%4.%5.%6.%7.%8.%9."/>
      <w:lvlJc w:val="left"/>
      <w:pPr>
        <w:ind w:left="17464" w:hanging="1800"/>
      </w:pPr>
      <w:rPr>
        <w:rFonts w:hint="default"/>
        <w:b/>
      </w:rPr>
    </w:lvl>
  </w:abstractNum>
  <w:abstractNum w:abstractNumId="9" w15:restartNumberingAfterBreak="0">
    <w:nsid w:val="55BF5313"/>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535517"/>
    <w:multiLevelType w:val="multilevel"/>
    <w:tmpl w:val="5A96C2D6"/>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11" w15:restartNumberingAfterBreak="0">
    <w:nsid w:val="61C05FB5"/>
    <w:multiLevelType w:val="multilevel"/>
    <w:tmpl w:val="D714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532FFD"/>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D55EA4"/>
    <w:multiLevelType w:val="multilevel"/>
    <w:tmpl w:val="F034A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0"/>
  </w:num>
  <w:num w:numId="3">
    <w:abstractNumId w:val="8"/>
  </w:num>
  <w:num w:numId="4">
    <w:abstractNumId w:val="9"/>
  </w:num>
  <w:num w:numId="5">
    <w:abstractNumId w:val="6"/>
  </w:num>
  <w:num w:numId="6">
    <w:abstractNumId w:val="11"/>
  </w:num>
  <w:num w:numId="7">
    <w:abstractNumId w:val="13"/>
  </w:num>
  <w:num w:numId="8">
    <w:abstractNumId w:val="1"/>
  </w:num>
  <w:num w:numId="9">
    <w:abstractNumId w:val="12"/>
  </w:num>
  <w:num w:numId="10">
    <w:abstractNumId w:val="0"/>
  </w:num>
  <w:num w:numId="11">
    <w:abstractNumId w:val="4"/>
  </w:num>
  <w:num w:numId="12">
    <w:abstractNumId w:val="2"/>
  </w:num>
  <w:num w:numId="13">
    <w:abstractNumId w:val="7"/>
  </w:num>
  <w:num w:numId="14">
    <w:abstractNumId w:val="5"/>
  </w:num>
  <w:num w:numId="15">
    <w:abstractNumId w:val="9"/>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0487"/>
    <w:rsid w:val="000055A5"/>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427E"/>
    <w:rsid w:val="000249DB"/>
    <w:rsid w:val="00027542"/>
    <w:rsid w:val="0002794B"/>
    <w:rsid w:val="00030156"/>
    <w:rsid w:val="00030331"/>
    <w:rsid w:val="0003091D"/>
    <w:rsid w:val="00032E15"/>
    <w:rsid w:val="00032ED8"/>
    <w:rsid w:val="00033A79"/>
    <w:rsid w:val="000340B7"/>
    <w:rsid w:val="000340C2"/>
    <w:rsid w:val="00034356"/>
    <w:rsid w:val="000370DA"/>
    <w:rsid w:val="0004022F"/>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5B6"/>
    <w:rsid w:val="00050DAD"/>
    <w:rsid w:val="00050DB6"/>
    <w:rsid w:val="000512E3"/>
    <w:rsid w:val="00052B7F"/>
    <w:rsid w:val="000531E5"/>
    <w:rsid w:val="00053614"/>
    <w:rsid w:val="0005391F"/>
    <w:rsid w:val="00056172"/>
    <w:rsid w:val="0005622C"/>
    <w:rsid w:val="0005661B"/>
    <w:rsid w:val="00056BE2"/>
    <w:rsid w:val="00056F4D"/>
    <w:rsid w:val="000579B0"/>
    <w:rsid w:val="0006036D"/>
    <w:rsid w:val="000608E9"/>
    <w:rsid w:val="00061164"/>
    <w:rsid w:val="00061237"/>
    <w:rsid w:val="00061608"/>
    <w:rsid w:val="00061D86"/>
    <w:rsid w:val="00062273"/>
    <w:rsid w:val="0006253B"/>
    <w:rsid w:val="000635B1"/>
    <w:rsid w:val="00063673"/>
    <w:rsid w:val="00063742"/>
    <w:rsid w:val="00064348"/>
    <w:rsid w:val="000664A6"/>
    <w:rsid w:val="00067379"/>
    <w:rsid w:val="000677C7"/>
    <w:rsid w:val="000700D7"/>
    <w:rsid w:val="000715C9"/>
    <w:rsid w:val="0007232E"/>
    <w:rsid w:val="000725A7"/>
    <w:rsid w:val="00073195"/>
    <w:rsid w:val="0007329B"/>
    <w:rsid w:val="00073385"/>
    <w:rsid w:val="00073764"/>
    <w:rsid w:val="0007416C"/>
    <w:rsid w:val="000741B0"/>
    <w:rsid w:val="00075BDA"/>
    <w:rsid w:val="0007638A"/>
    <w:rsid w:val="00076C1B"/>
    <w:rsid w:val="000776AB"/>
    <w:rsid w:val="00077B4B"/>
    <w:rsid w:val="000803C5"/>
    <w:rsid w:val="00080A58"/>
    <w:rsid w:val="000816E6"/>
    <w:rsid w:val="00081A39"/>
    <w:rsid w:val="00082784"/>
    <w:rsid w:val="000827B1"/>
    <w:rsid w:val="00082E6F"/>
    <w:rsid w:val="000842EC"/>
    <w:rsid w:val="000847D9"/>
    <w:rsid w:val="000849D8"/>
    <w:rsid w:val="00084E17"/>
    <w:rsid w:val="00087291"/>
    <w:rsid w:val="000872E6"/>
    <w:rsid w:val="00087A7D"/>
    <w:rsid w:val="00090706"/>
    <w:rsid w:val="0009109E"/>
    <w:rsid w:val="00091618"/>
    <w:rsid w:val="00091BD9"/>
    <w:rsid w:val="000924C7"/>
    <w:rsid w:val="00092A12"/>
    <w:rsid w:val="00094029"/>
    <w:rsid w:val="00094101"/>
    <w:rsid w:val="00095998"/>
    <w:rsid w:val="00095F15"/>
    <w:rsid w:val="0009611C"/>
    <w:rsid w:val="00096F5B"/>
    <w:rsid w:val="00097592"/>
    <w:rsid w:val="000977C6"/>
    <w:rsid w:val="000978E1"/>
    <w:rsid w:val="000A059A"/>
    <w:rsid w:val="000A0EAD"/>
    <w:rsid w:val="000A1214"/>
    <w:rsid w:val="000A2985"/>
    <w:rsid w:val="000A2E79"/>
    <w:rsid w:val="000A2EF7"/>
    <w:rsid w:val="000A3430"/>
    <w:rsid w:val="000A38FF"/>
    <w:rsid w:val="000A4DAB"/>
    <w:rsid w:val="000A5738"/>
    <w:rsid w:val="000A623B"/>
    <w:rsid w:val="000A69B3"/>
    <w:rsid w:val="000A6B3B"/>
    <w:rsid w:val="000A7093"/>
    <w:rsid w:val="000B01CE"/>
    <w:rsid w:val="000B11FA"/>
    <w:rsid w:val="000B1411"/>
    <w:rsid w:val="000B2E99"/>
    <w:rsid w:val="000B3123"/>
    <w:rsid w:val="000B3362"/>
    <w:rsid w:val="000B3E74"/>
    <w:rsid w:val="000B49A7"/>
    <w:rsid w:val="000B525A"/>
    <w:rsid w:val="000B573E"/>
    <w:rsid w:val="000B6889"/>
    <w:rsid w:val="000B69B1"/>
    <w:rsid w:val="000C019F"/>
    <w:rsid w:val="000C075B"/>
    <w:rsid w:val="000C122D"/>
    <w:rsid w:val="000C3A7C"/>
    <w:rsid w:val="000C4128"/>
    <w:rsid w:val="000C47FB"/>
    <w:rsid w:val="000C48A5"/>
    <w:rsid w:val="000C49FC"/>
    <w:rsid w:val="000C5E3B"/>
    <w:rsid w:val="000C5ED7"/>
    <w:rsid w:val="000C6916"/>
    <w:rsid w:val="000C6CA9"/>
    <w:rsid w:val="000D0666"/>
    <w:rsid w:val="000D1DD6"/>
    <w:rsid w:val="000D2EFE"/>
    <w:rsid w:val="000D332B"/>
    <w:rsid w:val="000D4662"/>
    <w:rsid w:val="000D4792"/>
    <w:rsid w:val="000D4E3B"/>
    <w:rsid w:val="000D4F3D"/>
    <w:rsid w:val="000D51B7"/>
    <w:rsid w:val="000D53CA"/>
    <w:rsid w:val="000D5B46"/>
    <w:rsid w:val="000D643A"/>
    <w:rsid w:val="000D6831"/>
    <w:rsid w:val="000D6E28"/>
    <w:rsid w:val="000D7148"/>
    <w:rsid w:val="000E144D"/>
    <w:rsid w:val="000E168E"/>
    <w:rsid w:val="000E1C33"/>
    <w:rsid w:val="000E277D"/>
    <w:rsid w:val="000E29A7"/>
    <w:rsid w:val="000E2E5E"/>
    <w:rsid w:val="000E52CD"/>
    <w:rsid w:val="000E5906"/>
    <w:rsid w:val="000E6EC5"/>
    <w:rsid w:val="000E70D2"/>
    <w:rsid w:val="000E7AB0"/>
    <w:rsid w:val="000F0035"/>
    <w:rsid w:val="000F0081"/>
    <w:rsid w:val="000F1078"/>
    <w:rsid w:val="000F1089"/>
    <w:rsid w:val="000F177F"/>
    <w:rsid w:val="000F17E9"/>
    <w:rsid w:val="000F2B15"/>
    <w:rsid w:val="000F42E8"/>
    <w:rsid w:val="000F53CF"/>
    <w:rsid w:val="000F5D12"/>
    <w:rsid w:val="000F7D64"/>
    <w:rsid w:val="00101272"/>
    <w:rsid w:val="00101BDF"/>
    <w:rsid w:val="00101CE4"/>
    <w:rsid w:val="00101D4B"/>
    <w:rsid w:val="00102063"/>
    <w:rsid w:val="00102E02"/>
    <w:rsid w:val="00103031"/>
    <w:rsid w:val="001046BE"/>
    <w:rsid w:val="001048C9"/>
    <w:rsid w:val="00104C50"/>
    <w:rsid w:val="00106C50"/>
    <w:rsid w:val="0010702E"/>
    <w:rsid w:val="0010721F"/>
    <w:rsid w:val="0010747F"/>
    <w:rsid w:val="00107EB9"/>
    <w:rsid w:val="00111454"/>
    <w:rsid w:val="00111EF1"/>
    <w:rsid w:val="0011262B"/>
    <w:rsid w:val="00113438"/>
    <w:rsid w:val="00113C96"/>
    <w:rsid w:val="0011470A"/>
    <w:rsid w:val="00114829"/>
    <w:rsid w:val="00115732"/>
    <w:rsid w:val="00115E92"/>
    <w:rsid w:val="00116A1C"/>
    <w:rsid w:val="00117AD5"/>
    <w:rsid w:val="00117C9E"/>
    <w:rsid w:val="00117EE5"/>
    <w:rsid w:val="001202AF"/>
    <w:rsid w:val="001225BC"/>
    <w:rsid w:val="00122A5F"/>
    <w:rsid w:val="00122CC7"/>
    <w:rsid w:val="0012332E"/>
    <w:rsid w:val="00123593"/>
    <w:rsid w:val="00124540"/>
    <w:rsid w:val="00126074"/>
    <w:rsid w:val="00126076"/>
    <w:rsid w:val="00126637"/>
    <w:rsid w:val="00126901"/>
    <w:rsid w:val="00127063"/>
    <w:rsid w:val="001274C7"/>
    <w:rsid w:val="0012781D"/>
    <w:rsid w:val="00127D24"/>
    <w:rsid w:val="00127D4F"/>
    <w:rsid w:val="0013000D"/>
    <w:rsid w:val="00130820"/>
    <w:rsid w:val="00130FAA"/>
    <w:rsid w:val="0013362C"/>
    <w:rsid w:val="00133CAB"/>
    <w:rsid w:val="00133DF4"/>
    <w:rsid w:val="001341C8"/>
    <w:rsid w:val="00134C47"/>
    <w:rsid w:val="001355CC"/>
    <w:rsid w:val="00136720"/>
    <w:rsid w:val="00136A9D"/>
    <w:rsid w:val="00137578"/>
    <w:rsid w:val="001401C9"/>
    <w:rsid w:val="00140246"/>
    <w:rsid w:val="001402AE"/>
    <w:rsid w:val="00140325"/>
    <w:rsid w:val="00140584"/>
    <w:rsid w:val="00140DFE"/>
    <w:rsid w:val="00141767"/>
    <w:rsid w:val="001431D2"/>
    <w:rsid w:val="00143425"/>
    <w:rsid w:val="00143956"/>
    <w:rsid w:val="00143C10"/>
    <w:rsid w:val="0014414E"/>
    <w:rsid w:val="00145A50"/>
    <w:rsid w:val="00145B55"/>
    <w:rsid w:val="00147C13"/>
    <w:rsid w:val="00150983"/>
    <w:rsid w:val="00150C13"/>
    <w:rsid w:val="00151BD8"/>
    <w:rsid w:val="00152DDA"/>
    <w:rsid w:val="001530DB"/>
    <w:rsid w:val="001548D8"/>
    <w:rsid w:val="001548DE"/>
    <w:rsid w:val="00155C86"/>
    <w:rsid w:val="001562E6"/>
    <w:rsid w:val="00156525"/>
    <w:rsid w:val="00156798"/>
    <w:rsid w:val="0016212B"/>
    <w:rsid w:val="0016213B"/>
    <w:rsid w:val="00162D1D"/>
    <w:rsid w:val="001641D4"/>
    <w:rsid w:val="001650ED"/>
    <w:rsid w:val="0016762A"/>
    <w:rsid w:val="0017109B"/>
    <w:rsid w:val="00171492"/>
    <w:rsid w:val="001730A2"/>
    <w:rsid w:val="0017451A"/>
    <w:rsid w:val="00174694"/>
    <w:rsid w:val="001746BF"/>
    <w:rsid w:val="00174A4E"/>
    <w:rsid w:val="00175DAD"/>
    <w:rsid w:val="00176AE3"/>
    <w:rsid w:val="00176B1A"/>
    <w:rsid w:val="00176E82"/>
    <w:rsid w:val="00177050"/>
    <w:rsid w:val="001774A1"/>
    <w:rsid w:val="00177707"/>
    <w:rsid w:val="00180A4A"/>
    <w:rsid w:val="00181055"/>
    <w:rsid w:val="0018107E"/>
    <w:rsid w:val="00181894"/>
    <w:rsid w:val="00181AA7"/>
    <w:rsid w:val="00182219"/>
    <w:rsid w:val="0018234B"/>
    <w:rsid w:val="00182D79"/>
    <w:rsid w:val="0018310F"/>
    <w:rsid w:val="00183192"/>
    <w:rsid w:val="0018370B"/>
    <w:rsid w:val="00183784"/>
    <w:rsid w:val="001843DC"/>
    <w:rsid w:val="001846B2"/>
    <w:rsid w:val="001903C1"/>
    <w:rsid w:val="001904FF"/>
    <w:rsid w:val="00191175"/>
    <w:rsid w:val="0019121B"/>
    <w:rsid w:val="00192D44"/>
    <w:rsid w:val="00192FDF"/>
    <w:rsid w:val="00193262"/>
    <w:rsid w:val="00193508"/>
    <w:rsid w:val="0019517B"/>
    <w:rsid w:val="00195473"/>
    <w:rsid w:val="00196D66"/>
    <w:rsid w:val="001A0926"/>
    <w:rsid w:val="001A126E"/>
    <w:rsid w:val="001A2956"/>
    <w:rsid w:val="001A4157"/>
    <w:rsid w:val="001A46B1"/>
    <w:rsid w:val="001A472F"/>
    <w:rsid w:val="001A4A87"/>
    <w:rsid w:val="001A4A97"/>
    <w:rsid w:val="001A513B"/>
    <w:rsid w:val="001A5256"/>
    <w:rsid w:val="001A5339"/>
    <w:rsid w:val="001A5BF3"/>
    <w:rsid w:val="001B055E"/>
    <w:rsid w:val="001B07C3"/>
    <w:rsid w:val="001B0DCD"/>
    <w:rsid w:val="001B1206"/>
    <w:rsid w:val="001B1A31"/>
    <w:rsid w:val="001B2168"/>
    <w:rsid w:val="001B2A8D"/>
    <w:rsid w:val="001B3D72"/>
    <w:rsid w:val="001B442B"/>
    <w:rsid w:val="001B4731"/>
    <w:rsid w:val="001B48AF"/>
    <w:rsid w:val="001B4D61"/>
    <w:rsid w:val="001B61B6"/>
    <w:rsid w:val="001B6382"/>
    <w:rsid w:val="001B6745"/>
    <w:rsid w:val="001B7625"/>
    <w:rsid w:val="001B7DE1"/>
    <w:rsid w:val="001B7EA1"/>
    <w:rsid w:val="001C0128"/>
    <w:rsid w:val="001C174D"/>
    <w:rsid w:val="001C18B6"/>
    <w:rsid w:val="001C1D81"/>
    <w:rsid w:val="001C3A45"/>
    <w:rsid w:val="001C451E"/>
    <w:rsid w:val="001C4E74"/>
    <w:rsid w:val="001C5AC8"/>
    <w:rsid w:val="001C6D12"/>
    <w:rsid w:val="001C7B75"/>
    <w:rsid w:val="001C7F01"/>
    <w:rsid w:val="001D012E"/>
    <w:rsid w:val="001D0232"/>
    <w:rsid w:val="001D0400"/>
    <w:rsid w:val="001D461C"/>
    <w:rsid w:val="001D63EA"/>
    <w:rsid w:val="001D7163"/>
    <w:rsid w:val="001D74BF"/>
    <w:rsid w:val="001D74C9"/>
    <w:rsid w:val="001D7514"/>
    <w:rsid w:val="001E0B9A"/>
    <w:rsid w:val="001E1789"/>
    <w:rsid w:val="001E249E"/>
    <w:rsid w:val="001E32F5"/>
    <w:rsid w:val="001E39AF"/>
    <w:rsid w:val="001E40E6"/>
    <w:rsid w:val="001E4623"/>
    <w:rsid w:val="001E678C"/>
    <w:rsid w:val="001E7069"/>
    <w:rsid w:val="001E7AC0"/>
    <w:rsid w:val="001E7D3F"/>
    <w:rsid w:val="001F0591"/>
    <w:rsid w:val="001F0E30"/>
    <w:rsid w:val="001F1FAF"/>
    <w:rsid w:val="001F2AA8"/>
    <w:rsid w:val="001F40E5"/>
    <w:rsid w:val="001F4303"/>
    <w:rsid w:val="001F46A3"/>
    <w:rsid w:val="001F4F66"/>
    <w:rsid w:val="001F6137"/>
    <w:rsid w:val="002008ED"/>
    <w:rsid w:val="00200F35"/>
    <w:rsid w:val="00202CCD"/>
    <w:rsid w:val="00204F40"/>
    <w:rsid w:val="0020560F"/>
    <w:rsid w:val="0020606B"/>
    <w:rsid w:val="00206C39"/>
    <w:rsid w:val="002072A6"/>
    <w:rsid w:val="0020761D"/>
    <w:rsid w:val="00210052"/>
    <w:rsid w:val="00210BFB"/>
    <w:rsid w:val="0021155C"/>
    <w:rsid w:val="002117B8"/>
    <w:rsid w:val="002126E5"/>
    <w:rsid w:val="0021299F"/>
    <w:rsid w:val="00212B68"/>
    <w:rsid w:val="00212B8A"/>
    <w:rsid w:val="00212F36"/>
    <w:rsid w:val="0021524B"/>
    <w:rsid w:val="0021591C"/>
    <w:rsid w:val="00215C48"/>
    <w:rsid w:val="00215D6B"/>
    <w:rsid w:val="00215EDC"/>
    <w:rsid w:val="00216161"/>
    <w:rsid w:val="002169E2"/>
    <w:rsid w:val="002207AB"/>
    <w:rsid w:val="00221AAF"/>
    <w:rsid w:val="00224BE7"/>
    <w:rsid w:val="00225265"/>
    <w:rsid w:val="00225968"/>
    <w:rsid w:val="00225CA0"/>
    <w:rsid w:val="00227332"/>
    <w:rsid w:val="002279C8"/>
    <w:rsid w:val="00231270"/>
    <w:rsid w:val="0023147D"/>
    <w:rsid w:val="00231545"/>
    <w:rsid w:val="00233A92"/>
    <w:rsid w:val="00233BFD"/>
    <w:rsid w:val="0023435C"/>
    <w:rsid w:val="0023562B"/>
    <w:rsid w:val="00235CDE"/>
    <w:rsid w:val="00236B69"/>
    <w:rsid w:val="00236FAC"/>
    <w:rsid w:val="00240129"/>
    <w:rsid w:val="00240E92"/>
    <w:rsid w:val="002411B1"/>
    <w:rsid w:val="00241E1F"/>
    <w:rsid w:val="00242006"/>
    <w:rsid w:val="002424D9"/>
    <w:rsid w:val="002425D1"/>
    <w:rsid w:val="00242DE1"/>
    <w:rsid w:val="0024359A"/>
    <w:rsid w:val="00245487"/>
    <w:rsid w:val="002454D8"/>
    <w:rsid w:val="00246CB5"/>
    <w:rsid w:val="00250DB2"/>
    <w:rsid w:val="0025149B"/>
    <w:rsid w:val="00252C90"/>
    <w:rsid w:val="00252FA6"/>
    <w:rsid w:val="002531C1"/>
    <w:rsid w:val="0025344A"/>
    <w:rsid w:val="002547B6"/>
    <w:rsid w:val="0025583D"/>
    <w:rsid w:val="002560E4"/>
    <w:rsid w:val="002564BB"/>
    <w:rsid w:val="0026208E"/>
    <w:rsid w:val="002621B9"/>
    <w:rsid w:val="00262921"/>
    <w:rsid w:val="00265508"/>
    <w:rsid w:val="00266051"/>
    <w:rsid w:val="00267807"/>
    <w:rsid w:val="00267FD6"/>
    <w:rsid w:val="0027063B"/>
    <w:rsid w:val="00270F82"/>
    <w:rsid w:val="00272A5C"/>
    <w:rsid w:val="00272B8C"/>
    <w:rsid w:val="00273314"/>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922"/>
    <w:rsid w:val="00291F87"/>
    <w:rsid w:val="00292A47"/>
    <w:rsid w:val="00293219"/>
    <w:rsid w:val="0029598D"/>
    <w:rsid w:val="00295A8A"/>
    <w:rsid w:val="002967E8"/>
    <w:rsid w:val="00297069"/>
    <w:rsid w:val="00297867"/>
    <w:rsid w:val="00297A10"/>
    <w:rsid w:val="00297D86"/>
    <w:rsid w:val="002A01D3"/>
    <w:rsid w:val="002A0E27"/>
    <w:rsid w:val="002A0F10"/>
    <w:rsid w:val="002A26CB"/>
    <w:rsid w:val="002A30E9"/>
    <w:rsid w:val="002A5BA7"/>
    <w:rsid w:val="002A7A90"/>
    <w:rsid w:val="002A7F37"/>
    <w:rsid w:val="002B00E4"/>
    <w:rsid w:val="002B4080"/>
    <w:rsid w:val="002B413E"/>
    <w:rsid w:val="002B4822"/>
    <w:rsid w:val="002B5FE2"/>
    <w:rsid w:val="002B6980"/>
    <w:rsid w:val="002B6CD1"/>
    <w:rsid w:val="002B789F"/>
    <w:rsid w:val="002B79F5"/>
    <w:rsid w:val="002C1A67"/>
    <w:rsid w:val="002C1BF8"/>
    <w:rsid w:val="002C253A"/>
    <w:rsid w:val="002C3A11"/>
    <w:rsid w:val="002C5085"/>
    <w:rsid w:val="002C7E4C"/>
    <w:rsid w:val="002D1F8F"/>
    <w:rsid w:val="002D2D54"/>
    <w:rsid w:val="002D41EF"/>
    <w:rsid w:val="002D5ABE"/>
    <w:rsid w:val="002D5DD6"/>
    <w:rsid w:val="002D5EFF"/>
    <w:rsid w:val="002E021F"/>
    <w:rsid w:val="002E05EA"/>
    <w:rsid w:val="002E0818"/>
    <w:rsid w:val="002E1673"/>
    <w:rsid w:val="002E3B2E"/>
    <w:rsid w:val="002E3D68"/>
    <w:rsid w:val="002E6350"/>
    <w:rsid w:val="002E6A08"/>
    <w:rsid w:val="002E735F"/>
    <w:rsid w:val="002E7EF4"/>
    <w:rsid w:val="002F2245"/>
    <w:rsid w:val="002F29B9"/>
    <w:rsid w:val="002F432D"/>
    <w:rsid w:val="002F46C5"/>
    <w:rsid w:val="002F48E2"/>
    <w:rsid w:val="002F6133"/>
    <w:rsid w:val="002F6CE1"/>
    <w:rsid w:val="002F77D6"/>
    <w:rsid w:val="003001BE"/>
    <w:rsid w:val="003018D1"/>
    <w:rsid w:val="00302D29"/>
    <w:rsid w:val="00304400"/>
    <w:rsid w:val="00304B7D"/>
    <w:rsid w:val="00305715"/>
    <w:rsid w:val="00305C51"/>
    <w:rsid w:val="0030652C"/>
    <w:rsid w:val="0030664E"/>
    <w:rsid w:val="003067F0"/>
    <w:rsid w:val="00306961"/>
    <w:rsid w:val="00310C8C"/>
    <w:rsid w:val="00311225"/>
    <w:rsid w:val="003117C1"/>
    <w:rsid w:val="00312629"/>
    <w:rsid w:val="00312AAE"/>
    <w:rsid w:val="00312D42"/>
    <w:rsid w:val="00313F4D"/>
    <w:rsid w:val="003143F9"/>
    <w:rsid w:val="003144A3"/>
    <w:rsid w:val="0031515F"/>
    <w:rsid w:val="00315698"/>
    <w:rsid w:val="003159ED"/>
    <w:rsid w:val="00316410"/>
    <w:rsid w:val="003169BB"/>
    <w:rsid w:val="00321699"/>
    <w:rsid w:val="003217F3"/>
    <w:rsid w:val="00321AB2"/>
    <w:rsid w:val="00321D64"/>
    <w:rsid w:val="0032412E"/>
    <w:rsid w:val="003244BB"/>
    <w:rsid w:val="00325856"/>
    <w:rsid w:val="00326624"/>
    <w:rsid w:val="00327371"/>
    <w:rsid w:val="00331450"/>
    <w:rsid w:val="0033196E"/>
    <w:rsid w:val="00332D31"/>
    <w:rsid w:val="00332F1A"/>
    <w:rsid w:val="00333BCD"/>
    <w:rsid w:val="003348AF"/>
    <w:rsid w:val="00334B70"/>
    <w:rsid w:val="00335536"/>
    <w:rsid w:val="003357F2"/>
    <w:rsid w:val="00335F08"/>
    <w:rsid w:val="00337383"/>
    <w:rsid w:val="003375B4"/>
    <w:rsid w:val="00337783"/>
    <w:rsid w:val="00337C5D"/>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436"/>
    <w:rsid w:val="00356531"/>
    <w:rsid w:val="00356C10"/>
    <w:rsid w:val="003602C9"/>
    <w:rsid w:val="00362895"/>
    <w:rsid w:val="00363B5A"/>
    <w:rsid w:val="00363B82"/>
    <w:rsid w:val="00365E1F"/>
    <w:rsid w:val="00366165"/>
    <w:rsid w:val="0036683A"/>
    <w:rsid w:val="00366C04"/>
    <w:rsid w:val="00366CC8"/>
    <w:rsid w:val="0036717D"/>
    <w:rsid w:val="00370282"/>
    <w:rsid w:val="0037034B"/>
    <w:rsid w:val="00370882"/>
    <w:rsid w:val="003708A1"/>
    <w:rsid w:val="00370AB0"/>
    <w:rsid w:val="00370FCC"/>
    <w:rsid w:val="0037179A"/>
    <w:rsid w:val="00371E4A"/>
    <w:rsid w:val="00372270"/>
    <w:rsid w:val="00373155"/>
    <w:rsid w:val="00374399"/>
    <w:rsid w:val="003743E1"/>
    <w:rsid w:val="0037462D"/>
    <w:rsid w:val="00375E88"/>
    <w:rsid w:val="00375ED8"/>
    <w:rsid w:val="00376169"/>
    <w:rsid w:val="0038053A"/>
    <w:rsid w:val="003809F6"/>
    <w:rsid w:val="00380EF9"/>
    <w:rsid w:val="00383CDB"/>
    <w:rsid w:val="00383D19"/>
    <w:rsid w:val="00384565"/>
    <w:rsid w:val="00384647"/>
    <w:rsid w:val="00384F3E"/>
    <w:rsid w:val="00385E1B"/>
    <w:rsid w:val="00390DF4"/>
    <w:rsid w:val="00390EA9"/>
    <w:rsid w:val="00390F59"/>
    <w:rsid w:val="003916E5"/>
    <w:rsid w:val="00391942"/>
    <w:rsid w:val="0039206E"/>
    <w:rsid w:val="00392099"/>
    <w:rsid w:val="00392E7F"/>
    <w:rsid w:val="003930D5"/>
    <w:rsid w:val="00394517"/>
    <w:rsid w:val="003947B2"/>
    <w:rsid w:val="00394C33"/>
    <w:rsid w:val="00394F6C"/>
    <w:rsid w:val="00395960"/>
    <w:rsid w:val="00395B91"/>
    <w:rsid w:val="00396142"/>
    <w:rsid w:val="0039642E"/>
    <w:rsid w:val="00396B24"/>
    <w:rsid w:val="00397427"/>
    <w:rsid w:val="003979CA"/>
    <w:rsid w:val="00397E80"/>
    <w:rsid w:val="003A1090"/>
    <w:rsid w:val="003A19E7"/>
    <w:rsid w:val="003A1CBE"/>
    <w:rsid w:val="003A20DD"/>
    <w:rsid w:val="003A25EF"/>
    <w:rsid w:val="003A38DF"/>
    <w:rsid w:val="003A3B19"/>
    <w:rsid w:val="003A441D"/>
    <w:rsid w:val="003A48F9"/>
    <w:rsid w:val="003A529B"/>
    <w:rsid w:val="003A6E67"/>
    <w:rsid w:val="003A6FB7"/>
    <w:rsid w:val="003A70DC"/>
    <w:rsid w:val="003B0CE1"/>
    <w:rsid w:val="003B1421"/>
    <w:rsid w:val="003B2219"/>
    <w:rsid w:val="003B3082"/>
    <w:rsid w:val="003B3844"/>
    <w:rsid w:val="003B41E4"/>
    <w:rsid w:val="003B43BB"/>
    <w:rsid w:val="003B4E15"/>
    <w:rsid w:val="003B60FF"/>
    <w:rsid w:val="003B7168"/>
    <w:rsid w:val="003C032B"/>
    <w:rsid w:val="003C08DE"/>
    <w:rsid w:val="003C1457"/>
    <w:rsid w:val="003C171E"/>
    <w:rsid w:val="003C2B31"/>
    <w:rsid w:val="003C32C5"/>
    <w:rsid w:val="003C3C43"/>
    <w:rsid w:val="003C3D4A"/>
    <w:rsid w:val="003C3FA4"/>
    <w:rsid w:val="003C4C26"/>
    <w:rsid w:val="003C60C7"/>
    <w:rsid w:val="003C63D7"/>
    <w:rsid w:val="003C6497"/>
    <w:rsid w:val="003C6FF1"/>
    <w:rsid w:val="003C70BC"/>
    <w:rsid w:val="003C7869"/>
    <w:rsid w:val="003D0EFB"/>
    <w:rsid w:val="003D0FD0"/>
    <w:rsid w:val="003D1403"/>
    <w:rsid w:val="003D16E2"/>
    <w:rsid w:val="003D1F83"/>
    <w:rsid w:val="003D2A30"/>
    <w:rsid w:val="003D38EF"/>
    <w:rsid w:val="003D3DB7"/>
    <w:rsid w:val="003D4557"/>
    <w:rsid w:val="003D4CC7"/>
    <w:rsid w:val="003D5F5D"/>
    <w:rsid w:val="003D68BD"/>
    <w:rsid w:val="003D6AA2"/>
    <w:rsid w:val="003D6FCF"/>
    <w:rsid w:val="003D7282"/>
    <w:rsid w:val="003D76B4"/>
    <w:rsid w:val="003D775D"/>
    <w:rsid w:val="003E0A32"/>
    <w:rsid w:val="003E1012"/>
    <w:rsid w:val="003E1F03"/>
    <w:rsid w:val="003E1FAC"/>
    <w:rsid w:val="003E1FF2"/>
    <w:rsid w:val="003E2146"/>
    <w:rsid w:val="003E242E"/>
    <w:rsid w:val="003E3F32"/>
    <w:rsid w:val="003E56F8"/>
    <w:rsid w:val="003E63E8"/>
    <w:rsid w:val="003E6A0D"/>
    <w:rsid w:val="003F0504"/>
    <w:rsid w:val="003F0F8B"/>
    <w:rsid w:val="003F105D"/>
    <w:rsid w:val="003F17BD"/>
    <w:rsid w:val="003F1C14"/>
    <w:rsid w:val="003F1C40"/>
    <w:rsid w:val="003F1E2F"/>
    <w:rsid w:val="003F280B"/>
    <w:rsid w:val="003F2E98"/>
    <w:rsid w:val="003F31A2"/>
    <w:rsid w:val="003F3640"/>
    <w:rsid w:val="003F415D"/>
    <w:rsid w:val="003F50D1"/>
    <w:rsid w:val="003F53E6"/>
    <w:rsid w:val="003F7363"/>
    <w:rsid w:val="003F7DED"/>
    <w:rsid w:val="00400F86"/>
    <w:rsid w:val="0040166D"/>
    <w:rsid w:val="00402BCA"/>
    <w:rsid w:val="004033FF"/>
    <w:rsid w:val="00403607"/>
    <w:rsid w:val="0040379D"/>
    <w:rsid w:val="0040382B"/>
    <w:rsid w:val="00405125"/>
    <w:rsid w:val="004064DA"/>
    <w:rsid w:val="004077B3"/>
    <w:rsid w:val="00410261"/>
    <w:rsid w:val="00411DD6"/>
    <w:rsid w:val="00412BEF"/>
    <w:rsid w:val="0041335F"/>
    <w:rsid w:val="00413BC1"/>
    <w:rsid w:val="00413D40"/>
    <w:rsid w:val="00414372"/>
    <w:rsid w:val="0041556F"/>
    <w:rsid w:val="00415614"/>
    <w:rsid w:val="00415776"/>
    <w:rsid w:val="00415EC6"/>
    <w:rsid w:val="004163F0"/>
    <w:rsid w:val="00420983"/>
    <w:rsid w:val="00420B29"/>
    <w:rsid w:val="004223A5"/>
    <w:rsid w:val="0042241C"/>
    <w:rsid w:val="00422979"/>
    <w:rsid w:val="004229F4"/>
    <w:rsid w:val="0042309D"/>
    <w:rsid w:val="00423D46"/>
    <w:rsid w:val="00423FA7"/>
    <w:rsid w:val="00423FC4"/>
    <w:rsid w:val="00424A79"/>
    <w:rsid w:val="004252E9"/>
    <w:rsid w:val="00425F46"/>
    <w:rsid w:val="00426449"/>
    <w:rsid w:val="004279EB"/>
    <w:rsid w:val="00427BC7"/>
    <w:rsid w:val="00431097"/>
    <w:rsid w:val="004313C6"/>
    <w:rsid w:val="00432CB2"/>
    <w:rsid w:val="0043382B"/>
    <w:rsid w:val="004350B0"/>
    <w:rsid w:val="004357EF"/>
    <w:rsid w:val="00435FAC"/>
    <w:rsid w:val="00435FC4"/>
    <w:rsid w:val="00436C63"/>
    <w:rsid w:val="00437115"/>
    <w:rsid w:val="0043792C"/>
    <w:rsid w:val="00437A7D"/>
    <w:rsid w:val="00437B48"/>
    <w:rsid w:val="00437B8F"/>
    <w:rsid w:val="004403E7"/>
    <w:rsid w:val="00441547"/>
    <w:rsid w:val="004421BB"/>
    <w:rsid w:val="0044373E"/>
    <w:rsid w:val="004438F2"/>
    <w:rsid w:val="004440E0"/>
    <w:rsid w:val="00444A4A"/>
    <w:rsid w:val="00444BA2"/>
    <w:rsid w:val="00444DB8"/>
    <w:rsid w:val="00445058"/>
    <w:rsid w:val="004456EF"/>
    <w:rsid w:val="00445E89"/>
    <w:rsid w:val="00445EC4"/>
    <w:rsid w:val="004463C3"/>
    <w:rsid w:val="0044661F"/>
    <w:rsid w:val="00446EA6"/>
    <w:rsid w:val="00447C6A"/>
    <w:rsid w:val="00450300"/>
    <w:rsid w:val="00452B63"/>
    <w:rsid w:val="00452DE0"/>
    <w:rsid w:val="004531BF"/>
    <w:rsid w:val="00453319"/>
    <w:rsid w:val="00454A3F"/>
    <w:rsid w:val="00455483"/>
    <w:rsid w:val="00455F3B"/>
    <w:rsid w:val="00456F99"/>
    <w:rsid w:val="00457D1B"/>
    <w:rsid w:val="00460F1E"/>
    <w:rsid w:val="0046157F"/>
    <w:rsid w:val="00461767"/>
    <w:rsid w:val="0046427C"/>
    <w:rsid w:val="00464901"/>
    <w:rsid w:val="004677D5"/>
    <w:rsid w:val="0046789F"/>
    <w:rsid w:val="00467F1E"/>
    <w:rsid w:val="00470991"/>
    <w:rsid w:val="00470C59"/>
    <w:rsid w:val="00472B3D"/>
    <w:rsid w:val="00474E05"/>
    <w:rsid w:val="004752DD"/>
    <w:rsid w:val="004764FA"/>
    <w:rsid w:val="00477D65"/>
    <w:rsid w:val="00477FA5"/>
    <w:rsid w:val="00481343"/>
    <w:rsid w:val="00482414"/>
    <w:rsid w:val="00482436"/>
    <w:rsid w:val="00482474"/>
    <w:rsid w:val="004825C4"/>
    <w:rsid w:val="0048381A"/>
    <w:rsid w:val="00484872"/>
    <w:rsid w:val="004855AA"/>
    <w:rsid w:val="004855F8"/>
    <w:rsid w:val="00486952"/>
    <w:rsid w:val="00486D80"/>
    <w:rsid w:val="00487A26"/>
    <w:rsid w:val="004908A8"/>
    <w:rsid w:val="00491237"/>
    <w:rsid w:val="00492EF7"/>
    <w:rsid w:val="004930E5"/>
    <w:rsid w:val="00493432"/>
    <w:rsid w:val="00494749"/>
    <w:rsid w:val="00494DB5"/>
    <w:rsid w:val="004952F0"/>
    <w:rsid w:val="00495873"/>
    <w:rsid w:val="004A037C"/>
    <w:rsid w:val="004A0436"/>
    <w:rsid w:val="004A07D7"/>
    <w:rsid w:val="004A0923"/>
    <w:rsid w:val="004A1270"/>
    <w:rsid w:val="004A12C1"/>
    <w:rsid w:val="004A1A6C"/>
    <w:rsid w:val="004A2CB4"/>
    <w:rsid w:val="004A3582"/>
    <w:rsid w:val="004A4993"/>
    <w:rsid w:val="004A4A70"/>
    <w:rsid w:val="004A50A7"/>
    <w:rsid w:val="004A5AB1"/>
    <w:rsid w:val="004A7433"/>
    <w:rsid w:val="004A753F"/>
    <w:rsid w:val="004A7669"/>
    <w:rsid w:val="004A79C5"/>
    <w:rsid w:val="004B0499"/>
    <w:rsid w:val="004B04F3"/>
    <w:rsid w:val="004B0718"/>
    <w:rsid w:val="004B18AB"/>
    <w:rsid w:val="004B2250"/>
    <w:rsid w:val="004B25A8"/>
    <w:rsid w:val="004B31AC"/>
    <w:rsid w:val="004B3406"/>
    <w:rsid w:val="004B358D"/>
    <w:rsid w:val="004B43CE"/>
    <w:rsid w:val="004B48D0"/>
    <w:rsid w:val="004B6644"/>
    <w:rsid w:val="004B6799"/>
    <w:rsid w:val="004B6872"/>
    <w:rsid w:val="004B70F3"/>
    <w:rsid w:val="004B7161"/>
    <w:rsid w:val="004B7E47"/>
    <w:rsid w:val="004C3579"/>
    <w:rsid w:val="004C4860"/>
    <w:rsid w:val="004C5DA2"/>
    <w:rsid w:val="004C63BD"/>
    <w:rsid w:val="004C6751"/>
    <w:rsid w:val="004C71F9"/>
    <w:rsid w:val="004C7503"/>
    <w:rsid w:val="004D0378"/>
    <w:rsid w:val="004D1778"/>
    <w:rsid w:val="004D1BC8"/>
    <w:rsid w:val="004D2284"/>
    <w:rsid w:val="004D2D29"/>
    <w:rsid w:val="004D33D3"/>
    <w:rsid w:val="004D347D"/>
    <w:rsid w:val="004D3635"/>
    <w:rsid w:val="004D3E50"/>
    <w:rsid w:val="004D3F1C"/>
    <w:rsid w:val="004D49BE"/>
    <w:rsid w:val="004D52A9"/>
    <w:rsid w:val="004D55DB"/>
    <w:rsid w:val="004D62E6"/>
    <w:rsid w:val="004D64C3"/>
    <w:rsid w:val="004D6A25"/>
    <w:rsid w:val="004D6B81"/>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0F40"/>
    <w:rsid w:val="004F1080"/>
    <w:rsid w:val="004F191B"/>
    <w:rsid w:val="004F259A"/>
    <w:rsid w:val="004F2F7D"/>
    <w:rsid w:val="004F487A"/>
    <w:rsid w:val="004F5CEA"/>
    <w:rsid w:val="004F5DBD"/>
    <w:rsid w:val="004F79D3"/>
    <w:rsid w:val="00500C0C"/>
    <w:rsid w:val="00500DB1"/>
    <w:rsid w:val="00501B0B"/>
    <w:rsid w:val="0050285F"/>
    <w:rsid w:val="00503B6A"/>
    <w:rsid w:val="00503E5C"/>
    <w:rsid w:val="00505515"/>
    <w:rsid w:val="00505592"/>
    <w:rsid w:val="00506274"/>
    <w:rsid w:val="00506DBE"/>
    <w:rsid w:val="005073EB"/>
    <w:rsid w:val="00507CF8"/>
    <w:rsid w:val="00507FA0"/>
    <w:rsid w:val="00510E57"/>
    <w:rsid w:val="00510EAD"/>
    <w:rsid w:val="00512642"/>
    <w:rsid w:val="00513CE3"/>
    <w:rsid w:val="00513F5D"/>
    <w:rsid w:val="00514A96"/>
    <w:rsid w:val="00514E0B"/>
    <w:rsid w:val="00516372"/>
    <w:rsid w:val="0051674F"/>
    <w:rsid w:val="00516E03"/>
    <w:rsid w:val="00520719"/>
    <w:rsid w:val="00521153"/>
    <w:rsid w:val="00523181"/>
    <w:rsid w:val="005234B0"/>
    <w:rsid w:val="00525AC9"/>
    <w:rsid w:val="00526D85"/>
    <w:rsid w:val="005272CE"/>
    <w:rsid w:val="00527F90"/>
    <w:rsid w:val="0053184F"/>
    <w:rsid w:val="005324CF"/>
    <w:rsid w:val="0053273D"/>
    <w:rsid w:val="0053278A"/>
    <w:rsid w:val="00532A58"/>
    <w:rsid w:val="00533246"/>
    <w:rsid w:val="0053452F"/>
    <w:rsid w:val="00534984"/>
    <w:rsid w:val="005363CA"/>
    <w:rsid w:val="005422DC"/>
    <w:rsid w:val="0054279C"/>
    <w:rsid w:val="00542FD3"/>
    <w:rsid w:val="00543038"/>
    <w:rsid w:val="00544603"/>
    <w:rsid w:val="00544AB3"/>
    <w:rsid w:val="00544E86"/>
    <w:rsid w:val="00547442"/>
    <w:rsid w:val="0054776E"/>
    <w:rsid w:val="00550279"/>
    <w:rsid w:val="00550AB1"/>
    <w:rsid w:val="00552588"/>
    <w:rsid w:val="00555187"/>
    <w:rsid w:val="00555D36"/>
    <w:rsid w:val="0055624F"/>
    <w:rsid w:val="00556B08"/>
    <w:rsid w:val="005573DD"/>
    <w:rsid w:val="0055798F"/>
    <w:rsid w:val="00557BF0"/>
    <w:rsid w:val="00557D45"/>
    <w:rsid w:val="00563ACF"/>
    <w:rsid w:val="00563B9E"/>
    <w:rsid w:val="005643FE"/>
    <w:rsid w:val="00564DE2"/>
    <w:rsid w:val="00564E3B"/>
    <w:rsid w:val="00565254"/>
    <w:rsid w:val="005654BF"/>
    <w:rsid w:val="00566AEA"/>
    <w:rsid w:val="00566F45"/>
    <w:rsid w:val="00572BA9"/>
    <w:rsid w:val="005738FD"/>
    <w:rsid w:val="005740ED"/>
    <w:rsid w:val="00574A02"/>
    <w:rsid w:val="00574B4D"/>
    <w:rsid w:val="0057707C"/>
    <w:rsid w:val="005777BF"/>
    <w:rsid w:val="00580057"/>
    <w:rsid w:val="00580274"/>
    <w:rsid w:val="00580917"/>
    <w:rsid w:val="005814FF"/>
    <w:rsid w:val="00582A73"/>
    <w:rsid w:val="00582B01"/>
    <w:rsid w:val="00583990"/>
    <w:rsid w:val="00584E13"/>
    <w:rsid w:val="00585C00"/>
    <w:rsid w:val="00585EA1"/>
    <w:rsid w:val="005878B7"/>
    <w:rsid w:val="005879BE"/>
    <w:rsid w:val="005902A2"/>
    <w:rsid w:val="00591589"/>
    <w:rsid w:val="00591679"/>
    <w:rsid w:val="00591AA6"/>
    <w:rsid w:val="005927D7"/>
    <w:rsid w:val="00592A54"/>
    <w:rsid w:val="00592F6F"/>
    <w:rsid w:val="00593C41"/>
    <w:rsid w:val="00594FD9"/>
    <w:rsid w:val="0059535E"/>
    <w:rsid w:val="00597132"/>
    <w:rsid w:val="005A13B9"/>
    <w:rsid w:val="005A177F"/>
    <w:rsid w:val="005A2120"/>
    <w:rsid w:val="005A3175"/>
    <w:rsid w:val="005A469F"/>
    <w:rsid w:val="005A4CE6"/>
    <w:rsid w:val="005A5A38"/>
    <w:rsid w:val="005A7048"/>
    <w:rsid w:val="005A761D"/>
    <w:rsid w:val="005A7697"/>
    <w:rsid w:val="005A7D09"/>
    <w:rsid w:val="005A7D80"/>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09A"/>
    <w:rsid w:val="005C72D2"/>
    <w:rsid w:val="005C7920"/>
    <w:rsid w:val="005D04FE"/>
    <w:rsid w:val="005D0576"/>
    <w:rsid w:val="005D06F5"/>
    <w:rsid w:val="005D2378"/>
    <w:rsid w:val="005D272F"/>
    <w:rsid w:val="005D3D50"/>
    <w:rsid w:val="005D4DA8"/>
    <w:rsid w:val="005D613E"/>
    <w:rsid w:val="005D758B"/>
    <w:rsid w:val="005D794D"/>
    <w:rsid w:val="005E0019"/>
    <w:rsid w:val="005E0387"/>
    <w:rsid w:val="005E091D"/>
    <w:rsid w:val="005E0B3C"/>
    <w:rsid w:val="005E1F43"/>
    <w:rsid w:val="005E24EE"/>
    <w:rsid w:val="005E50C2"/>
    <w:rsid w:val="005E573D"/>
    <w:rsid w:val="005E683B"/>
    <w:rsid w:val="005E73E1"/>
    <w:rsid w:val="005F0ACF"/>
    <w:rsid w:val="005F10BD"/>
    <w:rsid w:val="005F2433"/>
    <w:rsid w:val="005F28FB"/>
    <w:rsid w:val="005F380A"/>
    <w:rsid w:val="005F3929"/>
    <w:rsid w:val="005F3DAD"/>
    <w:rsid w:val="005F4A1F"/>
    <w:rsid w:val="005F50BE"/>
    <w:rsid w:val="005F51E7"/>
    <w:rsid w:val="005F58F8"/>
    <w:rsid w:val="005F5E29"/>
    <w:rsid w:val="005F632F"/>
    <w:rsid w:val="005F697F"/>
    <w:rsid w:val="006008BF"/>
    <w:rsid w:val="00600E03"/>
    <w:rsid w:val="00601BCE"/>
    <w:rsid w:val="0060240D"/>
    <w:rsid w:val="00602943"/>
    <w:rsid w:val="0060353C"/>
    <w:rsid w:val="006040FF"/>
    <w:rsid w:val="00604631"/>
    <w:rsid w:val="0060485C"/>
    <w:rsid w:val="00604FC8"/>
    <w:rsid w:val="0060569D"/>
    <w:rsid w:val="0060592B"/>
    <w:rsid w:val="00606AD8"/>
    <w:rsid w:val="006075AB"/>
    <w:rsid w:val="0060791A"/>
    <w:rsid w:val="00607C97"/>
    <w:rsid w:val="00607CA7"/>
    <w:rsid w:val="00611C73"/>
    <w:rsid w:val="006131F5"/>
    <w:rsid w:val="006136C7"/>
    <w:rsid w:val="006177DE"/>
    <w:rsid w:val="006179AB"/>
    <w:rsid w:val="00617C62"/>
    <w:rsid w:val="006200E4"/>
    <w:rsid w:val="0062127A"/>
    <w:rsid w:val="0062359F"/>
    <w:rsid w:val="0062489D"/>
    <w:rsid w:val="006267AA"/>
    <w:rsid w:val="00627616"/>
    <w:rsid w:val="006278CF"/>
    <w:rsid w:val="00627ADF"/>
    <w:rsid w:val="0063081F"/>
    <w:rsid w:val="00630980"/>
    <w:rsid w:val="006309E7"/>
    <w:rsid w:val="00631CD3"/>
    <w:rsid w:val="00631DBF"/>
    <w:rsid w:val="00634191"/>
    <w:rsid w:val="00634EC7"/>
    <w:rsid w:val="00634FDC"/>
    <w:rsid w:val="00635A53"/>
    <w:rsid w:val="00636614"/>
    <w:rsid w:val="0063681E"/>
    <w:rsid w:val="00636988"/>
    <w:rsid w:val="00640B50"/>
    <w:rsid w:val="00641153"/>
    <w:rsid w:val="00641D03"/>
    <w:rsid w:val="006438DA"/>
    <w:rsid w:val="006445A7"/>
    <w:rsid w:val="0064495A"/>
    <w:rsid w:val="00644F2E"/>
    <w:rsid w:val="0064599D"/>
    <w:rsid w:val="0064607F"/>
    <w:rsid w:val="00646315"/>
    <w:rsid w:val="00646686"/>
    <w:rsid w:val="006467A7"/>
    <w:rsid w:val="0065035E"/>
    <w:rsid w:val="0065042F"/>
    <w:rsid w:val="006510D5"/>
    <w:rsid w:val="006512B3"/>
    <w:rsid w:val="006516F1"/>
    <w:rsid w:val="00653222"/>
    <w:rsid w:val="00653578"/>
    <w:rsid w:val="00653C4A"/>
    <w:rsid w:val="0065531B"/>
    <w:rsid w:val="006556B5"/>
    <w:rsid w:val="0065591B"/>
    <w:rsid w:val="00656460"/>
    <w:rsid w:val="006564C6"/>
    <w:rsid w:val="006565E1"/>
    <w:rsid w:val="00656C2C"/>
    <w:rsid w:val="00656D0B"/>
    <w:rsid w:val="00656E1E"/>
    <w:rsid w:val="00661120"/>
    <w:rsid w:val="0066132F"/>
    <w:rsid w:val="00661C2D"/>
    <w:rsid w:val="00661D7D"/>
    <w:rsid w:val="00663675"/>
    <w:rsid w:val="006638C8"/>
    <w:rsid w:val="0066392D"/>
    <w:rsid w:val="00663E96"/>
    <w:rsid w:val="006641AA"/>
    <w:rsid w:val="0066469C"/>
    <w:rsid w:val="006660D6"/>
    <w:rsid w:val="00666480"/>
    <w:rsid w:val="006668A3"/>
    <w:rsid w:val="00666AB6"/>
    <w:rsid w:val="0066773B"/>
    <w:rsid w:val="006678EC"/>
    <w:rsid w:val="0067046E"/>
    <w:rsid w:val="00670470"/>
    <w:rsid w:val="0067233D"/>
    <w:rsid w:val="006729F9"/>
    <w:rsid w:val="00673EBB"/>
    <w:rsid w:val="00675117"/>
    <w:rsid w:val="00676AF6"/>
    <w:rsid w:val="00677758"/>
    <w:rsid w:val="00680412"/>
    <w:rsid w:val="00680AA1"/>
    <w:rsid w:val="0068166F"/>
    <w:rsid w:val="006819E6"/>
    <w:rsid w:val="00682BC3"/>
    <w:rsid w:val="00682D41"/>
    <w:rsid w:val="00684AFD"/>
    <w:rsid w:val="00685AC7"/>
    <w:rsid w:val="0068637A"/>
    <w:rsid w:val="00690189"/>
    <w:rsid w:val="00690386"/>
    <w:rsid w:val="0069187E"/>
    <w:rsid w:val="006940B7"/>
    <w:rsid w:val="006946C5"/>
    <w:rsid w:val="0069518A"/>
    <w:rsid w:val="0069726A"/>
    <w:rsid w:val="00697B4C"/>
    <w:rsid w:val="006A1A2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C7D19"/>
    <w:rsid w:val="006D0FD1"/>
    <w:rsid w:val="006D220B"/>
    <w:rsid w:val="006D3C4D"/>
    <w:rsid w:val="006D3DF3"/>
    <w:rsid w:val="006D56A8"/>
    <w:rsid w:val="006D5ACA"/>
    <w:rsid w:val="006D71BB"/>
    <w:rsid w:val="006D7258"/>
    <w:rsid w:val="006D7384"/>
    <w:rsid w:val="006E0964"/>
    <w:rsid w:val="006E09E3"/>
    <w:rsid w:val="006E0CB6"/>
    <w:rsid w:val="006E2A66"/>
    <w:rsid w:val="006E352C"/>
    <w:rsid w:val="006E3668"/>
    <w:rsid w:val="006E4496"/>
    <w:rsid w:val="006E4934"/>
    <w:rsid w:val="006E53A0"/>
    <w:rsid w:val="006E6147"/>
    <w:rsid w:val="006E621B"/>
    <w:rsid w:val="006E7CF3"/>
    <w:rsid w:val="006F00EB"/>
    <w:rsid w:val="006F11D6"/>
    <w:rsid w:val="006F12EF"/>
    <w:rsid w:val="006F14B3"/>
    <w:rsid w:val="006F3C65"/>
    <w:rsid w:val="006F589E"/>
    <w:rsid w:val="006F69C4"/>
    <w:rsid w:val="006F6FAB"/>
    <w:rsid w:val="006F7114"/>
    <w:rsid w:val="006F72FD"/>
    <w:rsid w:val="006F7A08"/>
    <w:rsid w:val="006F7CCD"/>
    <w:rsid w:val="007001DA"/>
    <w:rsid w:val="007001E2"/>
    <w:rsid w:val="0070188A"/>
    <w:rsid w:val="00703AC0"/>
    <w:rsid w:val="007042FC"/>
    <w:rsid w:val="00705ED4"/>
    <w:rsid w:val="0070683D"/>
    <w:rsid w:val="007102A8"/>
    <w:rsid w:val="00710AF9"/>
    <w:rsid w:val="00711611"/>
    <w:rsid w:val="00711B75"/>
    <w:rsid w:val="00712528"/>
    <w:rsid w:val="00712F3E"/>
    <w:rsid w:val="00713091"/>
    <w:rsid w:val="007131B2"/>
    <w:rsid w:val="00714877"/>
    <w:rsid w:val="00714F3C"/>
    <w:rsid w:val="0071631F"/>
    <w:rsid w:val="00717BEA"/>
    <w:rsid w:val="00720174"/>
    <w:rsid w:val="00720330"/>
    <w:rsid w:val="00721235"/>
    <w:rsid w:val="00722B77"/>
    <w:rsid w:val="00723B74"/>
    <w:rsid w:val="007254C5"/>
    <w:rsid w:val="00725C42"/>
    <w:rsid w:val="00726072"/>
    <w:rsid w:val="00726C08"/>
    <w:rsid w:val="00727D5D"/>
    <w:rsid w:val="00730CE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46479"/>
    <w:rsid w:val="007502A3"/>
    <w:rsid w:val="00750BDB"/>
    <w:rsid w:val="00751E35"/>
    <w:rsid w:val="0075209B"/>
    <w:rsid w:val="0075250C"/>
    <w:rsid w:val="0075261F"/>
    <w:rsid w:val="0075264C"/>
    <w:rsid w:val="00754DF7"/>
    <w:rsid w:val="00754FA0"/>
    <w:rsid w:val="00756557"/>
    <w:rsid w:val="00756E88"/>
    <w:rsid w:val="00757A10"/>
    <w:rsid w:val="007617E6"/>
    <w:rsid w:val="00761CA9"/>
    <w:rsid w:val="00762607"/>
    <w:rsid w:val="00762657"/>
    <w:rsid w:val="0076286B"/>
    <w:rsid w:val="00762982"/>
    <w:rsid w:val="00762F95"/>
    <w:rsid w:val="00763EA1"/>
    <w:rsid w:val="00764147"/>
    <w:rsid w:val="00764A4F"/>
    <w:rsid w:val="00764B67"/>
    <w:rsid w:val="00764E53"/>
    <w:rsid w:val="0076521E"/>
    <w:rsid w:val="007657C4"/>
    <w:rsid w:val="00765AF2"/>
    <w:rsid w:val="00766017"/>
    <w:rsid w:val="007662CD"/>
    <w:rsid w:val="007662F9"/>
    <w:rsid w:val="0076652C"/>
    <w:rsid w:val="007704A7"/>
    <w:rsid w:val="00770A1A"/>
    <w:rsid w:val="0077357D"/>
    <w:rsid w:val="007742F0"/>
    <w:rsid w:val="007744E1"/>
    <w:rsid w:val="00774C30"/>
    <w:rsid w:val="00774DC0"/>
    <w:rsid w:val="00774F33"/>
    <w:rsid w:val="007754CB"/>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87AAB"/>
    <w:rsid w:val="007901FB"/>
    <w:rsid w:val="007904BC"/>
    <w:rsid w:val="00790D7D"/>
    <w:rsid w:val="00793656"/>
    <w:rsid w:val="00793856"/>
    <w:rsid w:val="00793AF3"/>
    <w:rsid w:val="00794627"/>
    <w:rsid w:val="00794D08"/>
    <w:rsid w:val="00794EF2"/>
    <w:rsid w:val="0079577C"/>
    <w:rsid w:val="00795823"/>
    <w:rsid w:val="00796912"/>
    <w:rsid w:val="00796B99"/>
    <w:rsid w:val="00796F54"/>
    <w:rsid w:val="00797174"/>
    <w:rsid w:val="007979F0"/>
    <w:rsid w:val="007A0901"/>
    <w:rsid w:val="007A1D5F"/>
    <w:rsid w:val="007A210E"/>
    <w:rsid w:val="007A39C9"/>
    <w:rsid w:val="007A3F40"/>
    <w:rsid w:val="007A5010"/>
    <w:rsid w:val="007A722E"/>
    <w:rsid w:val="007A74FC"/>
    <w:rsid w:val="007A780C"/>
    <w:rsid w:val="007A7CD3"/>
    <w:rsid w:val="007B1980"/>
    <w:rsid w:val="007B1E6A"/>
    <w:rsid w:val="007B1FE4"/>
    <w:rsid w:val="007B2724"/>
    <w:rsid w:val="007B2CD6"/>
    <w:rsid w:val="007B35AB"/>
    <w:rsid w:val="007B3F8D"/>
    <w:rsid w:val="007B6BE1"/>
    <w:rsid w:val="007B788C"/>
    <w:rsid w:val="007B7B7C"/>
    <w:rsid w:val="007B7D2D"/>
    <w:rsid w:val="007C05BB"/>
    <w:rsid w:val="007C0A6C"/>
    <w:rsid w:val="007C0D26"/>
    <w:rsid w:val="007C5328"/>
    <w:rsid w:val="007C5C96"/>
    <w:rsid w:val="007C5DF8"/>
    <w:rsid w:val="007C611F"/>
    <w:rsid w:val="007C718C"/>
    <w:rsid w:val="007D00AE"/>
    <w:rsid w:val="007D07BB"/>
    <w:rsid w:val="007D0EF7"/>
    <w:rsid w:val="007D128A"/>
    <w:rsid w:val="007D2500"/>
    <w:rsid w:val="007D2CC0"/>
    <w:rsid w:val="007D361C"/>
    <w:rsid w:val="007D401B"/>
    <w:rsid w:val="007D4D25"/>
    <w:rsid w:val="007D6D13"/>
    <w:rsid w:val="007D6D5C"/>
    <w:rsid w:val="007E0201"/>
    <w:rsid w:val="007E0CFC"/>
    <w:rsid w:val="007E1056"/>
    <w:rsid w:val="007E24E7"/>
    <w:rsid w:val="007E388E"/>
    <w:rsid w:val="007E4C11"/>
    <w:rsid w:val="007E4D81"/>
    <w:rsid w:val="007E552A"/>
    <w:rsid w:val="007E5F13"/>
    <w:rsid w:val="007E6583"/>
    <w:rsid w:val="007E7DAB"/>
    <w:rsid w:val="007F0976"/>
    <w:rsid w:val="007F25AE"/>
    <w:rsid w:val="007F45E5"/>
    <w:rsid w:val="007F5214"/>
    <w:rsid w:val="007F5F27"/>
    <w:rsid w:val="007F69BB"/>
    <w:rsid w:val="007F6E3C"/>
    <w:rsid w:val="007F7A70"/>
    <w:rsid w:val="00800414"/>
    <w:rsid w:val="00800D01"/>
    <w:rsid w:val="00801298"/>
    <w:rsid w:val="008023F2"/>
    <w:rsid w:val="00803A99"/>
    <w:rsid w:val="008047F2"/>
    <w:rsid w:val="00804EBD"/>
    <w:rsid w:val="00804FFC"/>
    <w:rsid w:val="008065DD"/>
    <w:rsid w:val="00807082"/>
    <w:rsid w:val="00807A2F"/>
    <w:rsid w:val="008100AA"/>
    <w:rsid w:val="00810B29"/>
    <w:rsid w:val="00810E9D"/>
    <w:rsid w:val="00810F9D"/>
    <w:rsid w:val="008115DA"/>
    <w:rsid w:val="00811B8C"/>
    <w:rsid w:val="00812877"/>
    <w:rsid w:val="00812D67"/>
    <w:rsid w:val="00812D86"/>
    <w:rsid w:val="00813B8E"/>
    <w:rsid w:val="00814B52"/>
    <w:rsid w:val="0081737B"/>
    <w:rsid w:val="0082024D"/>
    <w:rsid w:val="00820659"/>
    <w:rsid w:val="00821B60"/>
    <w:rsid w:val="00822393"/>
    <w:rsid w:val="00822669"/>
    <w:rsid w:val="00822AE3"/>
    <w:rsid w:val="00822C29"/>
    <w:rsid w:val="00823F12"/>
    <w:rsid w:val="008248F2"/>
    <w:rsid w:val="00825954"/>
    <w:rsid w:val="00826680"/>
    <w:rsid w:val="0082792A"/>
    <w:rsid w:val="00827AAA"/>
    <w:rsid w:val="00827D06"/>
    <w:rsid w:val="00827E75"/>
    <w:rsid w:val="0083203E"/>
    <w:rsid w:val="00832887"/>
    <w:rsid w:val="00832D84"/>
    <w:rsid w:val="008348CD"/>
    <w:rsid w:val="008371DE"/>
    <w:rsid w:val="00837588"/>
    <w:rsid w:val="008379E1"/>
    <w:rsid w:val="00840CCE"/>
    <w:rsid w:val="00841F88"/>
    <w:rsid w:val="008424A2"/>
    <w:rsid w:val="00842ED7"/>
    <w:rsid w:val="0084370A"/>
    <w:rsid w:val="008445A4"/>
    <w:rsid w:val="00845133"/>
    <w:rsid w:val="008452F9"/>
    <w:rsid w:val="00845759"/>
    <w:rsid w:val="00845BF8"/>
    <w:rsid w:val="00846300"/>
    <w:rsid w:val="00846A46"/>
    <w:rsid w:val="00847C8F"/>
    <w:rsid w:val="0085090F"/>
    <w:rsid w:val="008523DB"/>
    <w:rsid w:val="0085286B"/>
    <w:rsid w:val="008533B9"/>
    <w:rsid w:val="00853BBA"/>
    <w:rsid w:val="00853F9C"/>
    <w:rsid w:val="00854535"/>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61D"/>
    <w:rsid w:val="00864F70"/>
    <w:rsid w:val="00865005"/>
    <w:rsid w:val="00865F58"/>
    <w:rsid w:val="008668AA"/>
    <w:rsid w:val="00867DC8"/>
    <w:rsid w:val="00870243"/>
    <w:rsid w:val="00870414"/>
    <w:rsid w:val="00870464"/>
    <w:rsid w:val="0087078E"/>
    <w:rsid w:val="00870938"/>
    <w:rsid w:val="00870AC7"/>
    <w:rsid w:val="008711E2"/>
    <w:rsid w:val="00871BEC"/>
    <w:rsid w:val="00872199"/>
    <w:rsid w:val="00873F78"/>
    <w:rsid w:val="0087407C"/>
    <w:rsid w:val="008741AD"/>
    <w:rsid w:val="00874A38"/>
    <w:rsid w:val="00874A89"/>
    <w:rsid w:val="00874E1E"/>
    <w:rsid w:val="008758D6"/>
    <w:rsid w:val="00876B5B"/>
    <w:rsid w:val="00877A1B"/>
    <w:rsid w:val="00880055"/>
    <w:rsid w:val="00880A45"/>
    <w:rsid w:val="00880EEA"/>
    <w:rsid w:val="008816AC"/>
    <w:rsid w:val="008817D9"/>
    <w:rsid w:val="00882BDF"/>
    <w:rsid w:val="00883805"/>
    <w:rsid w:val="00884E75"/>
    <w:rsid w:val="00884FD4"/>
    <w:rsid w:val="008850D7"/>
    <w:rsid w:val="00885409"/>
    <w:rsid w:val="00885966"/>
    <w:rsid w:val="00885EC0"/>
    <w:rsid w:val="00885FD9"/>
    <w:rsid w:val="00886F59"/>
    <w:rsid w:val="0088792E"/>
    <w:rsid w:val="00890CDF"/>
    <w:rsid w:val="00892F4D"/>
    <w:rsid w:val="0089363C"/>
    <w:rsid w:val="00895A36"/>
    <w:rsid w:val="00895EE9"/>
    <w:rsid w:val="008961B0"/>
    <w:rsid w:val="008A0A1C"/>
    <w:rsid w:val="008A0FAB"/>
    <w:rsid w:val="008A144F"/>
    <w:rsid w:val="008A16AD"/>
    <w:rsid w:val="008A206F"/>
    <w:rsid w:val="008A22FE"/>
    <w:rsid w:val="008A234E"/>
    <w:rsid w:val="008A2D21"/>
    <w:rsid w:val="008A31D4"/>
    <w:rsid w:val="008A3686"/>
    <w:rsid w:val="008A3727"/>
    <w:rsid w:val="008A3CE9"/>
    <w:rsid w:val="008A460B"/>
    <w:rsid w:val="008A49EF"/>
    <w:rsid w:val="008A4A78"/>
    <w:rsid w:val="008A6305"/>
    <w:rsid w:val="008A68F8"/>
    <w:rsid w:val="008A6EA1"/>
    <w:rsid w:val="008B0039"/>
    <w:rsid w:val="008B16BE"/>
    <w:rsid w:val="008B28A2"/>
    <w:rsid w:val="008B2F4B"/>
    <w:rsid w:val="008B3EC7"/>
    <w:rsid w:val="008B43DE"/>
    <w:rsid w:val="008B583F"/>
    <w:rsid w:val="008B5968"/>
    <w:rsid w:val="008B5D05"/>
    <w:rsid w:val="008B6048"/>
    <w:rsid w:val="008B6BE2"/>
    <w:rsid w:val="008B6F22"/>
    <w:rsid w:val="008B7759"/>
    <w:rsid w:val="008C00DB"/>
    <w:rsid w:val="008C0666"/>
    <w:rsid w:val="008C1123"/>
    <w:rsid w:val="008C11B3"/>
    <w:rsid w:val="008C2C8B"/>
    <w:rsid w:val="008C524E"/>
    <w:rsid w:val="008C56FA"/>
    <w:rsid w:val="008C6411"/>
    <w:rsid w:val="008C6CFB"/>
    <w:rsid w:val="008C7B3F"/>
    <w:rsid w:val="008C7EEB"/>
    <w:rsid w:val="008D0B22"/>
    <w:rsid w:val="008D12E7"/>
    <w:rsid w:val="008D20E1"/>
    <w:rsid w:val="008D29C9"/>
    <w:rsid w:val="008D35F6"/>
    <w:rsid w:val="008D4CE4"/>
    <w:rsid w:val="008D59A9"/>
    <w:rsid w:val="008D5C09"/>
    <w:rsid w:val="008D688D"/>
    <w:rsid w:val="008D6932"/>
    <w:rsid w:val="008E2D59"/>
    <w:rsid w:val="008E30F5"/>
    <w:rsid w:val="008E3DAE"/>
    <w:rsid w:val="008E4293"/>
    <w:rsid w:val="008E549F"/>
    <w:rsid w:val="008E56D9"/>
    <w:rsid w:val="008E579A"/>
    <w:rsid w:val="008E5A91"/>
    <w:rsid w:val="008E628D"/>
    <w:rsid w:val="008E72BD"/>
    <w:rsid w:val="008F0C93"/>
    <w:rsid w:val="008F2089"/>
    <w:rsid w:val="008F2D2E"/>
    <w:rsid w:val="008F438C"/>
    <w:rsid w:val="008F4678"/>
    <w:rsid w:val="008F49DA"/>
    <w:rsid w:val="008F4A0B"/>
    <w:rsid w:val="008F5CF1"/>
    <w:rsid w:val="008F7E12"/>
    <w:rsid w:val="0090124B"/>
    <w:rsid w:val="009012B3"/>
    <w:rsid w:val="009019FD"/>
    <w:rsid w:val="00901DD4"/>
    <w:rsid w:val="00903D5A"/>
    <w:rsid w:val="0090521A"/>
    <w:rsid w:val="0090642B"/>
    <w:rsid w:val="009078A8"/>
    <w:rsid w:val="00907A04"/>
    <w:rsid w:val="00910358"/>
    <w:rsid w:val="00910757"/>
    <w:rsid w:val="00912926"/>
    <w:rsid w:val="009143F3"/>
    <w:rsid w:val="00916766"/>
    <w:rsid w:val="00917612"/>
    <w:rsid w:val="009213A1"/>
    <w:rsid w:val="00921920"/>
    <w:rsid w:val="00921BBD"/>
    <w:rsid w:val="009240F5"/>
    <w:rsid w:val="009241A3"/>
    <w:rsid w:val="009247A1"/>
    <w:rsid w:val="0092609F"/>
    <w:rsid w:val="009260E5"/>
    <w:rsid w:val="0092704B"/>
    <w:rsid w:val="00927707"/>
    <w:rsid w:val="00930CAA"/>
    <w:rsid w:val="0093167B"/>
    <w:rsid w:val="00932430"/>
    <w:rsid w:val="00933BEF"/>
    <w:rsid w:val="00933BF0"/>
    <w:rsid w:val="00934241"/>
    <w:rsid w:val="00934E12"/>
    <w:rsid w:val="00934EA5"/>
    <w:rsid w:val="00935E07"/>
    <w:rsid w:val="00936CC3"/>
    <w:rsid w:val="00936E7B"/>
    <w:rsid w:val="0093756B"/>
    <w:rsid w:val="009400E5"/>
    <w:rsid w:val="009413DB"/>
    <w:rsid w:val="009424D9"/>
    <w:rsid w:val="009441EF"/>
    <w:rsid w:val="009444DC"/>
    <w:rsid w:val="00944C20"/>
    <w:rsid w:val="009466BD"/>
    <w:rsid w:val="009471FF"/>
    <w:rsid w:val="009504FE"/>
    <w:rsid w:val="00952EF3"/>
    <w:rsid w:val="00953657"/>
    <w:rsid w:val="00953AA6"/>
    <w:rsid w:val="00953EC9"/>
    <w:rsid w:val="00954C9A"/>
    <w:rsid w:val="00956016"/>
    <w:rsid w:val="009569D2"/>
    <w:rsid w:val="009578DE"/>
    <w:rsid w:val="009606F6"/>
    <w:rsid w:val="00960E89"/>
    <w:rsid w:val="0096119E"/>
    <w:rsid w:val="00961D55"/>
    <w:rsid w:val="009620DF"/>
    <w:rsid w:val="009653D3"/>
    <w:rsid w:val="00965904"/>
    <w:rsid w:val="00965AB8"/>
    <w:rsid w:val="00965D15"/>
    <w:rsid w:val="009671E0"/>
    <w:rsid w:val="00967E2C"/>
    <w:rsid w:val="0097032F"/>
    <w:rsid w:val="009727B6"/>
    <w:rsid w:val="009727D5"/>
    <w:rsid w:val="00974D28"/>
    <w:rsid w:val="00974F4B"/>
    <w:rsid w:val="00975329"/>
    <w:rsid w:val="00975DA2"/>
    <w:rsid w:val="00977AC3"/>
    <w:rsid w:val="00980146"/>
    <w:rsid w:val="00980B3D"/>
    <w:rsid w:val="00981056"/>
    <w:rsid w:val="00981DE2"/>
    <w:rsid w:val="00982A2B"/>
    <w:rsid w:val="009830C6"/>
    <w:rsid w:val="0098314C"/>
    <w:rsid w:val="009831A4"/>
    <w:rsid w:val="0098330C"/>
    <w:rsid w:val="00985497"/>
    <w:rsid w:val="00986762"/>
    <w:rsid w:val="009867FB"/>
    <w:rsid w:val="00986ADB"/>
    <w:rsid w:val="00986C75"/>
    <w:rsid w:val="00990D16"/>
    <w:rsid w:val="00991FF7"/>
    <w:rsid w:val="00992B02"/>
    <w:rsid w:val="00992F45"/>
    <w:rsid w:val="00993D23"/>
    <w:rsid w:val="0099409E"/>
    <w:rsid w:val="00994401"/>
    <w:rsid w:val="00994906"/>
    <w:rsid w:val="00995708"/>
    <w:rsid w:val="00996369"/>
    <w:rsid w:val="00996A79"/>
    <w:rsid w:val="00996DC5"/>
    <w:rsid w:val="00996DE1"/>
    <w:rsid w:val="009971A0"/>
    <w:rsid w:val="009972E4"/>
    <w:rsid w:val="00997CE7"/>
    <w:rsid w:val="009A2F47"/>
    <w:rsid w:val="009A3414"/>
    <w:rsid w:val="009A3530"/>
    <w:rsid w:val="009A46FB"/>
    <w:rsid w:val="009A6A91"/>
    <w:rsid w:val="009A767C"/>
    <w:rsid w:val="009B0625"/>
    <w:rsid w:val="009B06ED"/>
    <w:rsid w:val="009B0779"/>
    <w:rsid w:val="009B1B7C"/>
    <w:rsid w:val="009B1F78"/>
    <w:rsid w:val="009B284A"/>
    <w:rsid w:val="009B2DCD"/>
    <w:rsid w:val="009B30B2"/>
    <w:rsid w:val="009B4623"/>
    <w:rsid w:val="009B592C"/>
    <w:rsid w:val="009B6742"/>
    <w:rsid w:val="009B6D4A"/>
    <w:rsid w:val="009C082C"/>
    <w:rsid w:val="009C0ABC"/>
    <w:rsid w:val="009C1FFE"/>
    <w:rsid w:val="009C2292"/>
    <w:rsid w:val="009C280B"/>
    <w:rsid w:val="009C2C15"/>
    <w:rsid w:val="009C31AC"/>
    <w:rsid w:val="009C3AD8"/>
    <w:rsid w:val="009C43F8"/>
    <w:rsid w:val="009C460A"/>
    <w:rsid w:val="009C533A"/>
    <w:rsid w:val="009C5DDE"/>
    <w:rsid w:val="009C5F27"/>
    <w:rsid w:val="009C7286"/>
    <w:rsid w:val="009C7299"/>
    <w:rsid w:val="009C7DE2"/>
    <w:rsid w:val="009D0076"/>
    <w:rsid w:val="009D052E"/>
    <w:rsid w:val="009D3123"/>
    <w:rsid w:val="009D3326"/>
    <w:rsid w:val="009D4046"/>
    <w:rsid w:val="009D44C7"/>
    <w:rsid w:val="009D53CD"/>
    <w:rsid w:val="009D5B26"/>
    <w:rsid w:val="009D6597"/>
    <w:rsid w:val="009D6D44"/>
    <w:rsid w:val="009D6D8B"/>
    <w:rsid w:val="009D7793"/>
    <w:rsid w:val="009D7878"/>
    <w:rsid w:val="009E137E"/>
    <w:rsid w:val="009E15BA"/>
    <w:rsid w:val="009E20E8"/>
    <w:rsid w:val="009E2E19"/>
    <w:rsid w:val="009E36BD"/>
    <w:rsid w:val="009E3ECB"/>
    <w:rsid w:val="009E462B"/>
    <w:rsid w:val="009E4E90"/>
    <w:rsid w:val="009E5120"/>
    <w:rsid w:val="009E587D"/>
    <w:rsid w:val="009E7580"/>
    <w:rsid w:val="009E7D3B"/>
    <w:rsid w:val="009F00C2"/>
    <w:rsid w:val="009F06B7"/>
    <w:rsid w:val="009F0EC7"/>
    <w:rsid w:val="009F1D48"/>
    <w:rsid w:val="009F2541"/>
    <w:rsid w:val="009F34AA"/>
    <w:rsid w:val="009F448D"/>
    <w:rsid w:val="009F44AC"/>
    <w:rsid w:val="009F4C99"/>
    <w:rsid w:val="009F4FF7"/>
    <w:rsid w:val="009F513F"/>
    <w:rsid w:val="009F5987"/>
    <w:rsid w:val="009F5B34"/>
    <w:rsid w:val="009F6D7F"/>
    <w:rsid w:val="009F75E8"/>
    <w:rsid w:val="009F7EA5"/>
    <w:rsid w:val="00A00925"/>
    <w:rsid w:val="00A027E9"/>
    <w:rsid w:val="00A04060"/>
    <w:rsid w:val="00A04D4A"/>
    <w:rsid w:val="00A04D91"/>
    <w:rsid w:val="00A05063"/>
    <w:rsid w:val="00A06998"/>
    <w:rsid w:val="00A100F1"/>
    <w:rsid w:val="00A104EA"/>
    <w:rsid w:val="00A1269F"/>
    <w:rsid w:val="00A128CF"/>
    <w:rsid w:val="00A12F9A"/>
    <w:rsid w:val="00A14534"/>
    <w:rsid w:val="00A145C7"/>
    <w:rsid w:val="00A15152"/>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0E3E"/>
    <w:rsid w:val="00A31647"/>
    <w:rsid w:val="00A32081"/>
    <w:rsid w:val="00A325B9"/>
    <w:rsid w:val="00A3295F"/>
    <w:rsid w:val="00A3310C"/>
    <w:rsid w:val="00A33524"/>
    <w:rsid w:val="00A33E66"/>
    <w:rsid w:val="00A36659"/>
    <w:rsid w:val="00A373E0"/>
    <w:rsid w:val="00A37B1C"/>
    <w:rsid w:val="00A40F83"/>
    <w:rsid w:val="00A4164A"/>
    <w:rsid w:val="00A41664"/>
    <w:rsid w:val="00A419FC"/>
    <w:rsid w:val="00A41C57"/>
    <w:rsid w:val="00A436B6"/>
    <w:rsid w:val="00A45143"/>
    <w:rsid w:val="00A45C5E"/>
    <w:rsid w:val="00A4690A"/>
    <w:rsid w:val="00A50092"/>
    <w:rsid w:val="00A50C83"/>
    <w:rsid w:val="00A51557"/>
    <w:rsid w:val="00A516B2"/>
    <w:rsid w:val="00A51ECC"/>
    <w:rsid w:val="00A52360"/>
    <w:rsid w:val="00A52451"/>
    <w:rsid w:val="00A52728"/>
    <w:rsid w:val="00A52778"/>
    <w:rsid w:val="00A53A1F"/>
    <w:rsid w:val="00A544FD"/>
    <w:rsid w:val="00A5577B"/>
    <w:rsid w:val="00A55BFD"/>
    <w:rsid w:val="00A56098"/>
    <w:rsid w:val="00A57087"/>
    <w:rsid w:val="00A60F05"/>
    <w:rsid w:val="00A615C8"/>
    <w:rsid w:val="00A626C1"/>
    <w:rsid w:val="00A62F9E"/>
    <w:rsid w:val="00A63132"/>
    <w:rsid w:val="00A633F8"/>
    <w:rsid w:val="00A634C0"/>
    <w:rsid w:val="00A63E36"/>
    <w:rsid w:val="00A63E4A"/>
    <w:rsid w:val="00A64C92"/>
    <w:rsid w:val="00A6553B"/>
    <w:rsid w:val="00A66373"/>
    <w:rsid w:val="00A66800"/>
    <w:rsid w:val="00A70479"/>
    <w:rsid w:val="00A71317"/>
    <w:rsid w:val="00A71369"/>
    <w:rsid w:val="00A713A3"/>
    <w:rsid w:val="00A72A94"/>
    <w:rsid w:val="00A731BB"/>
    <w:rsid w:val="00A74B9C"/>
    <w:rsid w:val="00A75616"/>
    <w:rsid w:val="00A75799"/>
    <w:rsid w:val="00A75815"/>
    <w:rsid w:val="00A77060"/>
    <w:rsid w:val="00A77C07"/>
    <w:rsid w:val="00A80133"/>
    <w:rsid w:val="00A80C73"/>
    <w:rsid w:val="00A833B9"/>
    <w:rsid w:val="00A836E5"/>
    <w:rsid w:val="00A83F31"/>
    <w:rsid w:val="00A8433C"/>
    <w:rsid w:val="00A8482F"/>
    <w:rsid w:val="00A85310"/>
    <w:rsid w:val="00A86A5C"/>
    <w:rsid w:val="00A86AF5"/>
    <w:rsid w:val="00A86D4A"/>
    <w:rsid w:val="00A87006"/>
    <w:rsid w:val="00A902AC"/>
    <w:rsid w:val="00A90C16"/>
    <w:rsid w:val="00A937AF"/>
    <w:rsid w:val="00A93DA1"/>
    <w:rsid w:val="00A945C9"/>
    <w:rsid w:val="00A94A0F"/>
    <w:rsid w:val="00A94DCE"/>
    <w:rsid w:val="00A95085"/>
    <w:rsid w:val="00A96024"/>
    <w:rsid w:val="00A9733A"/>
    <w:rsid w:val="00A97732"/>
    <w:rsid w:val="00A977A0"/>
    <w:rsid w:val="00AA021F"/>
    <w:rsid w:val="00AA10A1"/>
    <w:rsid w:val="00AA17D1"/>
    <w:rsid w:val="00AA17E9"/>
    <w:rsid w:val="00AA3B8B"/>
    <w:rsid w:val="00AA3FED"/>
    <w:rsid w:val="00AA447D"/>
    <w:rsid w:val="00AA45D8"/>
    <w:rsid w:val="00AA5059"/>
    <w:rsid w:val="00AA553F"/>
    <w:rsid w:val="00AA5AC9"/>
    <w:rsid w:val="00AA64B1"/>
    <w:rsid w:val="00AA697B"/>
    <w:rsid w:val="00AA7486"/>
    <w:rsid w:val="00AA7AEC"/>
    <w:rsid w:val="00AA7C6D"/>
    <w:rsid w:val="00AB0164"/>
    <w:rsid w:val="00AB164C"/>
    <w:rsid w:val="00AB16D6"/>
    <w:rsid w:val="00AB1EE8"/>
    <w:rsid w:val="00AB267F"/>
    <w:rsid w:val="00AB2CB8"/>
    <w:rsid w:val="00AB3070"/>
    <w:rsid w:val="00AB32FD"/>
    <w:rsid w:val="00AB44E2"/>
    <w:rsid w:val="00AB453D"/>
    <w:rsid w:val="00AB5199"/>
    <w:rsid w:val="00AB5E0C"/>
    <w:rsid w:val="00AC02B0"/>
    <w:rsid w:val="00AC0763"/>
    <w:rsid w:val="00AC07D4"/>
    <w:rsid w:val="00AC0A55"/>
    <w:rsid w:val="00AC200A"/>
    <w:rsid w:val="00AC3588"/>
    <w:rsid w:val="00AC5886"/>
    <w:rsid w:val="00AC5B3E"/>
    <w:rsid w:val="00AC647E"/>
    <w:rsid w:val="00AD0D94"/>
    <w:rsid w:val="00AD1701"/>
    <w:rsid w:val="00AD1A4F"/>
    <w:rsid w:val="00AD457C"/>
    <w:rsid w:val="00AD4DD9"/>
    <w:rsid w:val="00AD52AA"/>
    <w:rsid w:val="00AD5442"/>
    <w:rsid w:val="00AD568C"/>
    <w:rsid w:val="00AD59D3"/>
    <w:rsid w:val="00AD6758"/>
    <w:rsid w:val="00AD7259"/>
    <w:rsid w:val="00AD7A75"/>
    <w:rsid w:val="00AE1804"/>
    <w:rsid w:val="00AE3285"/>
    <w:rsid w:val="00AE4D96"/>
    <w:rsid w:val="00AE5179"/>
    <w:rsid w:val="00AE54E8"/>
    <w:rsid w:val="00AE5F85"/>
    <w:rsid w:val="00AE6C95"/>
    <w:rsid w:val="00AE7733"/>
    <w:rsid w:val="00AE7B54"/>
    <w:rsid w:val="00AF0014"/>
    <w:rsid w:val="00AF165C"/>
    <w:rsid w:val="00AF1FE7"/>
    <w:rsid w:val="00AF46EB"/>
    <w:rsid w:val="00AF5E3E"/>
    <w:rsid w:val="00AF76C7"/>
    <w:rsid w:val="00AF79EC"/>
    <w:rsid w:val="00B032D7"/>
    <w:rsid w:val="00B03CF3"/>
    <w:rsid w:val="00B042A4"/>
    <w:rsid w:val="00B04E6C"/>
    <w:rsid w:val="00B05033"/>
    <w:rsid w:val="00B050D6"/>
    <w:rsid w:val="00B06044"/>
    <w:rsid w:val="00B06ECD"/>
    <w:rsid w:val="00B0710B"/>
    <w:rsid w:val="00B072CB"/>
    <w:rsid w:val="00B10463"/>
    <w:rsid w:val="00B11D35"/>
    <w:rsid w:val="00B11F21"/>
    <w:rsid w:val="00B137DB"/>
    <w:rsid w:val="00B137FB"/>
    <w:rsid w:val="00B13915"/>
    <w:rsid w:val="00B16E14"/>
    <w:rsid w:val="00B16FE2"/>
    <w:rsid w:val="00B17A73"/>
    <w:rsid w:val="00B208A8"/>
    <w:rsid w:val="00B20AA5"/>
    <w:rsid w:val="00B20DF2"/>
    <w:rsid w:val="00B212BE"/>
    <w:rsid w:val="00B21AB0"/>
    <w:rsid w:val="00B21AD2"/>
    <w:rsid w:val="00B21B0B"/>
    <w:rsid w:val="00B21FA6"/>
    <w:rsid w:val="00B22916"/>
    <w:rsid w:val="00B25AD9"/>
    <w:rsid w:val="00B25B09"/>
    <w:rsid w:val="00B25FAE"/>
    <w:rsid w:val="00B26166"/>
    <w:rsid w:val="00B27968"/>
    <w:rsid w:val="00B332FB"/>
    <w:rsid w:val="00B33D82"/>
    <w:rsid w:val="00B3450A"/>
    <w:rsid w:val="00B346D2"/>
    <w:rsid w:val="00B34F14"/>
    <w:rsid w:val="00B351B2"/>
    <w:rsid w:val="00B36EDC"/>
    <w:rsid w:val="00B36FA1"/>
    <w:rsid w:val="00B40961"/>
    <w:rsid w:val="00B40CFE"/>
    <w:rsid w:val="00B4165D"/>
    <w:rsid w:val="00B41C7A"/>
    <w:rsid w:val="00B42458"/>
    <w:rsid w:val="00B424B4"/>
    <w:rsid w:val="00B427BD"/>
    <w:rsid w:val="00B42D2B"/>
    <w:rsid w:val="00B42D3B"/>
    <w:rsid w:val="00B430F7"/>
    <w:rsid w:val="00B43CDB"/>
    <w:rsid w:val="00B4466A"/>
    <w:rsid w:val="00B44C71"/>
    <w:rsid w:val="00B45441"/>
    <w:rsid w:val="00B45839"/>
    <w:rsid w:val="00B47844"/>
    <w:rsid w:val="00B479A4"/>
    <w:rsid w:val="00B505F4"/>
    <w:rsid w:val="00B510BD"/>
    <w:rsid w:val="00B51A3C"/>
    <w:rsid w:val="00B5332C"/>
    <w:rsid w:val="00B53B13"/>
    <w:rsid w:val="00B5434D"/>
    <w:rsid w:val="00B54CE5"/>
    <w:rsid w:val="00B54EDA"/>
    <w:rsid w:val="00B562DC"/>
    <w:rsid w:val="00B56588"/>
    <w:rsid w:val="00B56CA6"/>
    <w:rsid w:val="00B60A06"/>
    <w:rsid w:val="00B60A4F"/>
    <w:rsid w:val="00B612C9"/>
    <w:rsid w:val="00B61A9D"/>
    <w:rsid w:val="00B62F55"/>
    <w:rsid w:val="00B63972"/>
    <w:rsid w:val="00B64137"/>
    <w:rsid w:val="00B65441"/>
    <w:rsid w:val="00B659C7"/>
    <w:rsid w:val="00B6617D"/>
    <w:rsid w:val="00B671A1"/>
    <w:rsid w:val="00B67629"/>
    <w:rsid w:val="00B70440"/>
    <w:rsid w:val="00B72AA3"/>
    <w:rsid w:val="00B7394A"/>
    <w:rsid w:val="00B75EC1"/>
    <w:rsid w:val="00B77196"/>
    <w:rsid w:val="00B77F9D"/>
    <w:rsid w:val="00B80662"/>
    <w:rsid w:val="00B81070"/>
    <w:rsid w:val="00B81E2F"/>
    <w:rsid w:val="00B83292"/>
    <w:rsid w:val="00B835F9"/>
    <w:rsid w:val="00B83D48"/>
    <w:rsid w:val="00B84D81"/>
    <w:rsid w:val="00B859CE"/>
    <w:rsid w:val="00B85B57"/>
    <w:rsid w:val="00B86946"/>
    <w:rsid w:val="00B878BD"/>
    <w:rsid w:val="00B90673"/>
    <w:rsid w:val="00B90C06"/>
    <w:rsid w:val="00B910AE"/>
    <w:rsid w:val="00B9110D"/>
    <w:rsid w:val="00B91A06"/>
    <w:rsid w:val="00B92038"/>
    <w:rsid w:val="00B925C7"/>
    <w:rsid w:val="00B933C1"/>
    <w:rsid w:val="00B944F4"/>
    <w:rsid w:val="00BA0A50"/>
    <w:rsid w:val="00BA0BDD"/>
    <w:rsid w:val="00BA14D5"/>
    <w:rsid w:val="00BA2ABF"/>
    <w:rsid w:val="00BA3D56"/>
    <w:rsid w:val="00BA41FE"/>
    <w:rsid w:val="00BA5FBA"/>
    <w:rsid w:val="00BA631B"/>
    <w:rsid w:val="00BA7ED6"/>
    <w:rsid w:val="00BB283C"/>
    <w:rsid w:val="00BB36ED"/>
    <w:rsid w:val="00BB3DE5"/>
    <w:rsid w:val="00BB4C53"/>
    <w:rsid w:val="00BB4FDE"/>
    <w:rsid w:val="00BB516F"/>
    <w:rsid w:val="00BB58D6"/>
    <w:rsid w:val="00BB6A03"/>
    <w:rsid w:val="00BB7B09"/>
    <w:rsid w:val="00BC03A3"/>
    <w:rsid w:val="00BC1119"/>
    <w:rsid w:val="00BC165C"/>
    <w:rsid w:val="00BC17D5"/>
    <w:rsid w:val="00BC28B0"/>
    <w:rsid w:val="00BC29CB"/>
    <w:rsid w:val="00BC340B"/>
    <w:rsid w:val="00BC3BE1"/>
    <w:rsid w:val="00BC4406"/>
    <w:rsid w:val="00BC4E58"/>
    <w:rsid w:val="00BC5448"/>
    <w:rsid w:val="00BC585C"/>
    <w:rsid w:val="00BC62F9"/>
    <w:rsid w:val="00BC772B"/>
    <w:rsid w:val="00BD05EA"/>
    <w:rsid w:val="00BD29EC"/>
    <w:rsid w:val="00BD33E2"/>
    <w:rsid w:val="00BD3B4A"/>
    <w:rsid w:val="00BD3C06"/>
    <w:rsid w:val="00BD46CF"/>
    <w:rsid w:val="00BD4E8F"/>
    <w:rsid w:val="00BD507C"/>
    <w:rsid w:val="00BD61C1"/>
    <w:rsid w:val="00BD696B"/>
    <w:rsid w:val="00BD6AFE"/>
    <w:rsid w:val="00BE0B59"/>
    <w:rsid w:val="00BE3D66"/>
    <w:rsid w:val="00BE451F"/>
    <w:rsid w:val="00BE485F"/>
    <w:rsid w:val="00BE54B5"/>
    <w:rsid w:val="00BE5820"/>
    <w:rsid w:val="00BE660F"/>
    <w:rsid w:val="00BE70B6"/>
    <w:rsid w:val="00BE75E3"/>
    <w:rsid w:val="00BE796C"/>
    <w:rsid w:val="00BF05A6"/>
    <w:rsid w:val="00BF0D78"/>
    <w:rsid w:val="00BF0F07"/>
    <w:rsid w:val="00BF1284"/>
    <w:rsid w:val="00BF1BA1"/>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55F7"/>
    <w:rsid w:val="00C061AA"/>
    <w:rsid w:val="00C0651A"/>
    <w:rsid w:val="00C075EC"/>
    <w:rsid w:val="00C07F1D"/>
    <w:rsid w:val="00C108C9"/>
    <w:rsid w:val="00C10A3F"/>
    <w:rsid w:val="00C10B74"/>
    <w:rsid w:val="00C11217"/>
    <w:rsid w:val="00C116DD"/>
    <w:rsid w:val="00C11753"/>
    <w:rsid w:val="00C12D6D"/>
    <w:rsid w:val="00C1395C"/>
    <w:rsid w:val="00C13BF4"/>
    <w:rsid w:val="00C15224"/>
    <w:rsid w:val="00C153CD"/>
    <w:rsid w:val="00C15C0E"/>
    <w:rsid w:val="00C15CA7"/>
    <w:rsid w:val="00C16A1C"/>
    <w:rsid w:val="00C17253"/>
    <w:rsid w:val="00C177DC"/>
    <w:rsid w:val="00C20297"/>
    <w:rsid w:val="00C21881"/>
    <w:rsid w:val="00C21AAF"/>
    <w:rsid w:val="00C22684"/>
    <w:rsid w:val="00C2314A"/>
    <w:rsid w:val="00C247C3"/>
    <w:rsid w:val="00C24E8D"/>
    <w:rsid w:val="00C256E9"/>
    <w:rsid w:val="00C26591"/>
    <w:rsid w:val="00C27426"/>
    <w:rsid w:val="00C300D3"/>
    <w:rsid w:val="00C31712"/>
    <w:rsid w:val="00C3233A"/>
    <w:rsid w:val="00C32564"/>
    <w:rsid w:val="00C3352D"/>
    <w:rsid w:val="00C335F4"/>
    <w:rsid w:val="00C33910"/>
    <w:rsid w:val="00C33F24"/>
    <w:rsid w:val="00C33F42"/>
    <w:rsid w:val="00C34240"/>
    <w:rsid w:val="00C34794"/>
    <w:rsid w:val="00C352E8"/>
    <w:rsid w:val="00C36634"/>
    <w:rsid w:val="00C373B8"/>
    <w:rsid w:val="00C377A2"/>
    <w:rsid w:val="00C37A72"/>
    <w:rsid w:val="00C4011B"/>
    <w:rsid w:val="00C41807"/>
    <w:rsid w:val="00C42D0D"/>
    <w:rsid w:val="00C43D47"/>
    <w:rsid w:val="00C43E7E"/>
    <w:rsid w:val="00C43F4B"/>
    <w:rsid w:val="00C44830"/>
    <w:rsid w:val="00C45900"/>
    <w:rsid w:val="00C470FD"/>
    <w:rsid w:val="00C47F97"/>
    <w:rsid w:val="00C50214"/>
    <w:rsid w:val="00C502F2"/>
    <w:rsid w:val="00C514BA"/>
    <w:rsid w:val="00C52512"/>
    <w:rsid w:val="00C52A62"/>
    <w:rsid w:val="00C539C8"/>
    <w:rsid w:val="00C53ABB"/>
    <w:rsid w:val="00C5495D"/>
    <w:rsid w:val="00C56F98"/>
    <w:rsid w:val="00C578FE"/>
    <w:rsid w:val="00C60771"/>
    <w:rsid w:val="00C61A30"/>
    <w:rsid w:val="00C61A97"/>
    <w:rsid w:val="00C63304"/>
    <w:rsid w:val="00C640AF"/>
    <w:rsid w:val="00C65050"/>
    <w:rsid w:val="00C65589"/>
    <w:rsid w:val="00C6565B"/>
    <w:rsid w:val="00C65948"/>
    <w:rsid w:val="00C65C1F"/>
    <w:rsid w:val="00C65FAF"/>
    <w:rsid w:val="00C66AB2"/>
    <w:rsid w:val="00C70D9E"/>
    <w:rsid w:val="00C71F84"/>
    <w:rsid w:val="00C726AF"/>
    <w:rsid w:val="00C72DB1"/>
    <w:rsid w:val="00C72DFA"/>
    <w:rsid w:val="00C731F4"/>
    <w:rsid w:val="00C73A66"/>
    <w:rsid w:val="00C74487"/>
    <w:rsid w:val="00C755F7"/>
    <w:rsid w:val="00C7601E"/>
    <w:rsid w:val="00C766C3"/>
    <w:rsid w:val="00C77965"/>
    <w:rsid w:val="00C77FD2"/>
    <w:rsid w:val="00C82B0C"/>
    <w:rsid w:val="00C84E16"/>
    <w:rsid w:val="00C86271"/>
    <w:rsid w:val="00C87442"/>
    <w:rsid w:val="00C90186"/>
    <w:rsid w:val="00C90FE6"/>
    <w:rsid w:val="00C913AA"/>
    <w:rsid w:val="00C91BD8"/>
    <w:rsid w:val="00C91D1E"/>
    <w:rsid w:val="00C92C5A"/>
    <w:rsid w:val="00C93E92"/>
    <w:rsid w:val="00C941BA"/>
    <w:rsid w:val="00C94B25"/>
    <w:rsid w:val="00C95511"/>
    <w:rsid w:val="00C95671"/>
    <w:rsid w:val="00C958D8"/>
    <w:rsid w:val="00C96E5D"/>
    <w:rsid w:val="00CA1CCB"/>
    <w:rsid w:val="00CA1D56"/>
    <w:rsid w:val="00CA2C69"/>
    <w:rsid w:val="00CA3048"/>
    <w:rsid w:val="00CA4D6E"/>
    <w:rsid w:val="00CA5215"/>
    <w:rsid w:val="00CA59E0"/>
    <w:rsid w:val="00CA5FCD"/>
    <w:rsid w:val="00CA6082"/>
    <w:rsid w:val="00CA7107"/>
    <w:rsid w:val="00CA780D"/>
    <w:rsid w:val="00CA7E98"/>
    <w:rsid w:val="00CB0DCD"/>
    <w:rsid w:val="00CB1234"/>
    <w:rsid w:val="00CB1484"/>
    <w:rsid w:val="00CB1C9C"/>
    <w:rsid w:val="00CB2676"/>
    <w:rsid w:val="00CB3CDF"/>
    <w:rsid w:val="00CB409A"/>
    <w:rsid w:val="00CB57E5"/>
    <w:rsid w:val="00CB5FB5"/>
    <w:rsid w:val="00CB7EFC"/>
    <w:rsid w:val="00CC1839"/>
    <w:rsid w:val="00CC4609"/>
    <w:rsid w:val="00CC58A2"/>
    <w:rsid w:val="00CC7422"/>
    <w:rsid w:val="00CC7F90"/>
    <w:rsid w:val="00CD2504"/>
    <w:rsid w:val="00CD444A"/>
    <w:rsid w:val="00CD4CF6"/>
    <w:rsid w:val="00CD4F28"/>
    <w:rsid w:val="00CD55EC"/>
    <w:rsid w:val="00CD586A"/>
    <w:rsid w:val="00CD6BC3"/>
    <w:rsid w:val="00CD7360"/>
    <w:rsid w:val="00CD73F6"/>
    <w:rsid w:val="00CD7673"/>
    <w:rsid w:val="00CE0225"/>
    <w:rsid w:val="00CE22E4"/>
    <w:rsid w:val="00CE3DFA"/>
    <w:rsid w:val="00CE432E"/>
    <w:rsid w:val="00CF1153"/>
    <w:rsid w:val="00CF1812"/>
    <w:rsid w:val="00CF27AC"/>
    <w:rsid w:val="00CF2DE3"/>
    <w:rsid w:val="00CF40C9"/>
    <w:rsid w:val="00CF452D"/>
    <w:rsid w:val="00CF5A75"/>
    <w:rsid w:val="00D00664"/>
    <w:rsid w:val="00D00C4F"/>
    <w:rsid w:val="00D00D27"/>
    <w:rsid w:val="00D00E3F"/>
    <w:rsid w:val="00D011D9"/>
    <w:rsid w:val="00D01574"/>
    <w:rsid w:val="00D029C2"/>
    <w:rsid w:val="00D02E34"/>
    <w:rsid w:val="00D02ED9"/>
    <w:rsid w:val="00D0379F"/>
    <w:rsid w:val="00D03C94"/>
    <w:rsid w:val="00D05CAD"/>
    <w:rsid w:val="00D06530"/>
    <w:rsid w:val="00D0661D"/>
    <w:rsid w:val="00D06A85"/>
    <w:rsid w:val="00D0734E"/>
    <w:rsid w:val="00D0798D"/>
    <w:rsid w:val="00D1003F"/>
    <w:rsid w:val="00D1105F"/>
    <w:rsid w:val="00D113CC"/>
    <w:rsid w:val="00D124D4"/>
    <w:rsid w:val="00D12FEF"/>
    <w:rsid w:val="00D140AF"/>
    <w:rsid w:val="00D156BA"/>
    <w:rsid w:val="00D16ACB"/>
    <w:rsid w:val="00D17207"/>
    <w:rsid w:val="00D177FA"/>
    <w:rsid w:val="00D17C8C"/>
    <w:rsid w:val="00D17D62"/>
    <w:rsid w:val="00D22040"/>
    <w:rsid w:val="00D22584"/>
    <w:rsid w:val="00D23D96"/>
    <w:rsid w:val="00D24E94"/>
    <w:rsid w:val="00D25891"/>
    <w:rsid w:val="00D25C02"/>
    <w:rsid w:val="00D26C0A"/>
    <w:rsid w:val="00D26E81"/>
    <w:rsid w:val="00D2739B"/>
    <w:rsid w:val="00D27A01"/>
    <w:rsid w:val="00D30ED5"/>
    <w:rsid w:val="00D31793"/>
    <w:rsid w:val="00D31861"/>
    <w:rsid w:val="00D31C97"/>
    <w:rsid w:val="00D31DCF"/>
    <w:rsid w:val="00D3296A"/>
    <w:rsid w:val="00D329D8"/>
    <w:rsid w:val="00D33633"/>
    <w:rsid w:val="00D3396C"/>
    <w:rsid w:val="00D33E78"/>
    <w:rsid w:val="00D34119"/>
    <w:rsid w:val="00D34213"/>
    <w:rsid w:val="00D344CC"/>
    <w:rsid w:val="00D34854"/>
    <w:rsid w:val="00D35BB4"/>
    <w:rsid w:val="00D35CCA"/>
    <w:rsid w:val="00D400F5"/>
    <w:rsid w:val="00D4057D"/>
    <w:rsid w:val="00D4255C"/>
    <w:rsid w:val="00D426FB"/>
    <w:rsid w:val="00D42D94"/>
    <w:rsid w:val="00D44E76"/>
    <w:rsid w:val="00D45F75"/>
    <w:rsid w:val="00D4633F"/>
    <w:rsid w:val="00D474DF"/>
    <w:rsid w:val="00D4774F"/>
    <w:rsid w:val="00D47A5C"/>
    <w:rsid w:val="00D47D7B"/>
    <w:rsid w:val="00D50151"/>
    <w:rsid w:val="00D50423"/>
    <w:rsid w:val="00D511E7"/>
    <w:rsid w:val="00D524A7"/>
    <w:rsid w:val="00D5292B"/>
    <w:rsid w:val="00D52AEF"/>
    <w:rsid w:val="00D53255"/>
    <w:rsid w:val="00D53B6F"/>
    <w:rsid w:val="00D54913"/>
    <w:rsid w:val="00D55395"/>
    <w:rsid w:val="00D555B2"/>
    <w:rsid w:val="00D5570E"/>
    <w:rsid w:val="00D559A9"/>
    <w:rsid w:val="00D57B6F"/>
    <w:rsid w:val="00D60B09"/>
    <w:rsid w:val="00D60B22"/>
    <w:rsid w:val="00D613C9"/>
    <w:rsid w:val="00D63C66"/>
    <w:rsid w:val="00D6442D"/>
    <w:rsid w:val="00D6475F"/>
    <w:rsid w:val="00D647F2"/>
    <w:rsid w:val="00D64AF6"/>
    <w:rsid w:val="00D66B84"/>
    <w:rsid w:val="00D70605"/>
    <w:rsid w:val="00D729BB"/>
    <w:rsid w:val="00D73E0C"/>
    <w:rsid w:val="00D74A11"/>
    <w:rsid w:val="00D75609"/>
    <w:rsid w:val="00D75DDA"/>
    <w:rsid w:val="00D77779"/>
    <w:rsid w:val="00D81E01"/>
    <w:rsid w:val="00D82033"/>
    <w:rsid w:val="00D82595"/>
    <w:rsid w:val="00D82B3A"/>
    <w:rsid w:val="00D844F8"/>
    <w:rsid w:val="00D84B5A"/>
    <w:rsid w:val="00D85251"/>
    <w:rsid w:val="00D85771"/>
    <w:rsid w:val="00D857D4"/>
    <w:rsid w:val="00D85DF7"/>
    <w:rsid w:val="00D87827"/>
    <w:rsid w:val="00D878E5"/>
    <w:rsid w:val="00D879CB"/>
    <w:rsid w:val="00D879E1"/>
    <w:rsid w:val="00D87A7E"/>
    <w:rsid w:val="00D90A6C"/>
    <w:rsid w:val="00D90F5B"/>
    <w:rsid w:val="00D91671"/>
    <w:rsid w:val="00D927F0"/>
    <w:rsid w:val="00D92C41"/>
    <w:rsid w:val="00D932D0"/>
    <w:rsid w:val="00D94283"/>
    <w:rsid w:val="00D94896"/>
    <w:rsid w:val="00D959C6"/>
    <w:rsid w:val="00D95FA7"/>
    <w:rsid w:val="00D96256"/>
    <w:rsid w:val="00D968DC"/>
    <w:rsid w:val="00D970F7"/>
    <w:rsid w:val="00D974D8"/>
    <w:rsid w:val="00D97623"/>
    <w:rsid w:val="00DA00DC"/>
    <w:rsid w:val="00DA0296"/>
    <w:rsid w:val="00DA23E0"/>
    <w:rsid w:val="00DA2A4B"/>
    <w:rsid w:val="00DA313E"/>
    <w:rsid w:val="00DA325E"/>
    <w:rsid w:val="00DA3B4F"/>
    <w:rsid w:val="00DA4481"/>
    <w:rsid w:val="00DA5923"/>
    <w:rsid w:val="00DA5AB0"/>
    <w:rsid w:val="00DA5B2E"/>
    <w:rsid w:val="00DA7173"/>
    <w:rsid w:val="00DA73B9"/>
    <w:rsid w:val="00DA765F"/>
    <w:rsid w:val="00DB0681"/>
    <w:rsid w:val="00DB20C0"/>
    <w:rsid w:val="00DB2105"/>
    <w:rsid w:val="00DB4565"/>
    <w:rsid w:val="00DB471C"/>
    <w:rsid w:val="00DB5011"/>
    <w:rsid w:val="00DB52ED"/>
    <w:rsid w:val="00DB690E"/>
    <w:rsid w:val="00DB6AED"/>
    <w:rsid w:val="00DB7A26"/>
    <w:rsid w:val="00DB7C5A"/>
    <w:rsid w:val="00DB7F5A"/>
    <w:rsid w:val="00DC0928"/>
    <w:rsid w:val="00DC248F"/>
    <w:rsid w:val="00DC2887"/>
    <w:rsid w:val="00DC5716"/>
    <w:rsid w:val="00DC5D81"/>
    <w:rsid w:val="00DC79EE"/>
    <w:rsid w:val="00DD0849"/>
    <w:rsid w:val="00DD1040"/>
    <w:rsid w:val="00DD336D"/>
    <w:rsid w:val="00DD3A2C"/>
    <w:rsid w:val="00DD4544"/>
    <w:rsid w:val="00DD45A9"/>
    <w:rsid w:val="00DD6AFC"/>
    <w:rsid w:val="00DD6DF2"/>
    <w:rsid w:val="00DD775E"/>
    <w:rsid w:val="00DE2447"/>
    <w:rsid w:val="00DE2592"/>
    <w:rsid w:val="00DE4B03"/>
    <w:rsid w:val="00DE5216"/>
    <w:rsid w:val="00DE53CD"/>
    <w:rsid w:val="00DE580B"/>
    <w:rsid w:val="00DE6633"/>
    <w:rsid w:val="00DE6BFC"/>
    <w:rsid w:val="00DE7B66"/>
    <w:rsid w:val="00DF0BD0"/>
    <w:rsid w:val="00DF18F6"/>
    <w:rsid w:val="00DF2109"/>
    <w:rsid w:val="00DF232D"/>
    <w:rsid w:val="00DF3DE1"/>
    <w:rsid w:val="00DF56B0"/>
    <w:rsid w:val="00DF7328"/>
    <w:rsid w:val="00DF748E"/>
    <w:rsid w:val="00E00A25"/>
    <w:rsid w:val="00E00F25"/>
    <w:rsid w:val="00E01398"/>
    <w:rsid w:val="00E018CF"/>
    <w:rsid w:val="00E0273B"/>
    <w:rsid w:val="00E04028"/>
    <w:rsid w:val="00E042E0"/>
    <w:rsid w:val="00E04CD8"/>
    <w:rsid w:val="00E0568D"/>
    <w:rsid w:val="00E0706E"/>
    <w:rsid w:val="00E10931"/>
    <w:rsid w:val="00E12494"/>
    <w:rsid w:val="00E12541"/>
    <w:rsid w:val="00E1308B"/>
    <w:rsid w:val="00E14FA8"/>
    <w:rsid w:val="00E15C25"/>
    <w:rsid w:val="00E16F57"/>
    <w:rsid w:val="00E1724A"/>
    <w:rsid w:val="00E20A38"/>
    <w:rsid w:val="00E20C97"/>
    <w:rsid w:val="00E20E75"/>
    <w:rsid w:val="00E21068"/>
    <w:rsid w:val="00E211F4"/>
    <w:rsid w:val="00E221FB"/>
    <w:rsid w:val="00E23364"/>
    <w:rsid w:val="00E2376A"/>
    <w:rsid w:val="00E237E3"/>
    <w:rsid w:val="00E24B7E"/>
    <w:rsid w:val="00E258D7"/>
    <w:rsid w:val="00E25FE0"/>
    <w:rsid w:val="00E26A65"/>
    <w:rsid w:val="00E26E68"/>
    <w:rsid w:val="00E274D8"/>
    <w:rsid w:val="00E31E1D"/>
    <w:rsid w:val="00E31E89"/>
    <w:rsid w:val="00E31EFC"/>
    <w:rsid w:val="00E32041"/>
    <w:rsid w:val="00E33EF2"/>
    <w:rsid w:val="00E33F32"/>
    <w:rsid w:val="00E37B44"/>
    <w:rsid w:val="00E40484"/>
    <w:rsid w:val="00E41039"/>
    <w:rsid w:val="00E41B89"/>
    <w:rsid w:val="00E4222F"/>
    <w:rsid w:val="00E43BC2"/>
    <w:rsid w:val="00E447D9"/>
    <w:rsid w:val="00E44923"/>
    <w:rsid w:val="00E454BD"/>
    <w:rsid w:val="00E45C31"/>
    <w:rsid w:val="00E45DA4"/>
    <w:rsid w:val="00E469D7"/>
    <w:rsid w:val="00E46B6B"/>
    <w:rsid w:val="00E501A5"/>
    <w:rsid w:val="00E5088C"/>
    <w:rsid w:val="00E50C9B"/>
    <w:rsid w:val="00E511CB"/>
    <w:rsid w:val="00E51798"/>
    <w:rsid w:val="00E51C65"/>
    <w:rsid w:val="00E52664"/>
    <w:rsid w:val="00E52B02"/>
    <w:rsid w:val="00E5307B"/>
    <w:rsid w:val="00E54492"/>
    <w:rsid w:val="00E545BB"/>
    <w:rsid w:val="00E54F83"/>
    <w:rsid w:val="00E55FEE"/>
    <w:rsid w:val="00E56992"/>
    <w:rsid w:val="00E6203F"/>
    <w:rsid w:val="00E62380"/>
    <w:rsid w:val="00E63064"/>
    <w:rsid w:val="00E63CD3"/>
    <w:rsid w:val="00E64D18"/>
    <w:rsid w:val="00E64D93"/>
    <w:rsid w:val="00E6527D"/>
    <w:rsid w:val="00E662CF"/>
    <w:rsid w:val="00E66746"/>
    <w:rsid w:val="00E67569"/>
    <w:rsid w:val="00E675AE"/>
    <w:rsid w:val="00E70EFF"/>
    <w:rsid w:val="00E71D8F"/>
    <w:rsid w:val="00E72BF7"/>
    <w:rsid w:val="00E741AE"/>
    <w:rsid w:val="00E74C7C"/>
    <w:rsid w:val="00E74E52"/>
    <w:rsid w:val="00E75A19"/>
    <w:rsid w:val="00E76DA8"/>
    <w:rsid w:val="00E81867"/>
    <w:rsid w:val="00E81947"/>
    <w:rsid w:val="00E838BF"/>
    <w:rsid w:val="00E84670"/>
    <w:rsid w:val="00E86371"/>
    <w:rsid w:val="00E863F1"/>
    <w:rsid w:val="00E86BB7"/>
    <w:rsid w:val="00E90C8C"/>
    <w:rsid w:val="00E91FC5"/>
    <w:rsid w:val="00E9357E"/>
    <w:rsid w:val="00E93E3C"/>
    <w:rsid w:val="00E94C49"/>
    <w:rsid w:val="00E95012"/>
    <w:rsid w:val="00E96E6D"/>
    <w:rsid w:val="00E97FD3"/>
    <w:rsid w:val="00EA0120"/>
    <w:rsid w:val="00EA1378"/>
    <w:rsid w:val="00EA19A8"/>
    <w:rsid w:val="00EA4A90"/>
    <w:rsid w:val="00EA5454"/>
    <w:rsid w:val="00EA5692"/>
    <w:rsid w:val="00EA5993"/>
    <w:rsid w:val="00EA644A"/>
    <w:rsid w:val="00EA7EB0"/>
    <w:rsid w:val="00EB0423"/>
    <w:rsid w:val="00EB0D05"/>
    <w:rsid w:val="00EB24EC"/>
    <w:rsid w:val="00EB2F51"/>
    <w:rsid w:val="00EB53B5"/>
    <w:rsid w:val="00EB5DA5"/>
    <w:rsid w:val="00EB646B"/>
    <w:rsid w:val="00EB7B5B"/>
    <w:rsid w:val="00EC0AF5"/>
    <w:rsid w:val="00EC0B0E"/>
    <w:rsid w:val="00EC0C69"/>
    <w:rsid w:val="00EC1301"/>
    <w:rsid w:val="00EC1D72"/>
    <w:rsid w:val="00EC2BFC"/>
    <w:rsid w:val="00EC3AA0"/>
    <w:rsid w:val="00EC430B"/>
    <w:rsid w:val="00EC4698"/>
    <w:rsid w:val="00EC492E"/>
    <w:rsid w:val="00EC5B59"/>
    <w:rsid w:val="00EC7D19"/>
    <w:rsid w:val="00ED0420"/>
    <w:rsid w:val="00ED1208"/>
    <w:rsid w:val="00ED30A6"/>
    <w:rsid w:val="00ED32E6"/>
    <w:rsid w:val="00ED3311"/>
    <w:rsid w:val="00ED3762"/>
    <w:rsid w:val="00ED3B9A"/>
    <w:rsid w:val="00ED3E1E"/>
    <w:rsid w:val="00ED3F4F"/>
    <w:rsid w:val="00ED4AF5"/>
    <w:rsid w:val="00ED5297"/>
    <w:rsid w:val="00ED5946"/>
    <w:rsid w:val="00ED63C7"/>
    <w:rsid w:val="00ED6E3D"/>
    <w:rsid w:val="00EE02AD"/>
    <w:rsid w:val="00EE28E3"/>
    <w:rsid w:val="00EE365B"/>
    <w:rsid w:val="00EE4E75"/>
    <w:rsid w:val="00EE633B"/>
    <w:rsid w:val="00EF0071"/>
    <w:rsid w:val="00EF0D55"/>
    <w:rsid w:val="00EF18F7"/>
    <w:rsid w:val="00EF1ECD"/>
    <w:rsid w:val="00EF29B4"/>
    <w:rsid w:val="00EF3889"/>
    <w:rsid w:val="00EF3E4D"/>
    <w:rsid w:val="00EF4C87"/>
    <w:rsid w:val="00EF6583"/>
    <w:rsid w:val="00EF66EB"/>
    <w:rsid w:val="00EF67C9"/>
    <w:rsid w:val="00EF6CAF"/>
    <w:rsid w:val="00EF78D3"/>
    <w:rsid w:val="00EF7911"/>
    <w:rsid w:val="00EF79C0"/>
    <w:rsid w:val="00F00111"/>
    <w:rsid w:val="00F002B5"/>
    <w:rsid w:val="00F0099D"/>
    <w:rsid w:val="00F023A8"/>
    <w:rsid w:val="00F03004"/>
    <w:rsid w:val="00F03764"/>
    <w:rsid w:val="00F03B2E"/>
    <w:rsid w:val="00F05DB0"/>
    <w:rsid w:val="00F0603F"/>
    <w:rsid w:val="00F06629"/>
    <w:rsid w:val="00F07E4C"/>
    <w:rsid w:val="00F1018E"/>
    <w:rsid w:val="00F108FB"/>
    <w:rsid w:val="00F1476C"/>
    <w:rsid w:val="00F14934"/>
    <w:rsid w:val="00F17C7D"/>
    <w:rsid w:val="00F17E52"/>
    <w:rsid w:val="00F22689"/>
    <w:rsid w:val="00F23656"/>
    <w:rsid w:val="00F23879"/>
    <w:rsid w:val="00F24D1C"/>
    <w:rsid w:val="00F25730"/>
    <w:rsid w:val="00F2581A"/>
    <w:rsid w:val="00F26CFF"/>
    <w:rsid w:val="00F27AD0"/>
    <w:rsid w:val="00F27CA8"/>
    <w:rsid w:val="00F30914"/>
    <w:rsid w:val="00F3117A"/>
    <w:rsid w:val="00F31248"/>
    <w:rsid w:val="00F32639"/>
    <w:rsid w:val="00F33316"/>
    <w:rsid w:val="00F33D19"/>
    <w:rsid w:val="00F3481F"/>
    <w:rsid w:val="00F34E41"/>
    <w:rsid w:val="00F3506E"/>
    <w:rsid w:val="00F360B7"/>
    <w:rsid w:val="00F36E36"/>
    <w:rsid w:val="00F405EA"/>
    <w:rsid w:val="00F4138D"/>
    <w:rsid w:val="00F41B9C"/>
    <w:rsid w:val="00F42B5B"/>
    <w:rsid w:val="00F42C3A"/>
    <w:rsid w:val="00F43090"/>
    <w:rsid w:val="00F4357A"/>
    <w:rsid w:val="00F4383C"/>
    <w:rsid w:val="00F44B72"/>
    <w:rsid w:val="00F45172"/>
    <w:rsid w:val="00F47A36"/>
    <w:rsid w:val="00F50639"/>
    <w:rsid w:val="00F51AB2"/>
    <w:rsid w:val="00F52D11"/>
    <w:rsid w:val="00F536A6"/>
    <w:rsid w:val="00F553D5"/>
    <w:rsid w:val="00F55CB8"/>
    <w:rsid w:val="00F56411"/>
    <w:rsid w:val="00F57E8B"/>
    <w:rsid w:val="00F61662"/>
    <w:rsid w:val="00F61C36"/>
    <w:rsid w:val="00F61ECA"/>
    <w:rsid w:val="00F636BA"/>
    <w:rsid w:val="00F63A44"/>
    <w:rsid w:val="00F63F52"/>
    <w:rsid w:val="00F6445D"/>
    <w:rsid w:val="00F64CD8"/>
    <w:rsid w:val="00F64D97"/>
    <w:rsid w:val="00F64E36"/>
    <w:rsid w:val="00F65516"/>
    <w:rsid w:val="00F66293"/>
    <w:rsid w:val="00F66FA8"/>
    <w:rsid w:val="00F672F5"/>
    <w:rsid w:val="00F70E71"/>
    <w:rsid w:val="00F70EA5"/>
    <w:rsid w:val="00F71389"/>
    <w:rsid w:val="00F71E4E"/>
    <w:rsid w:val="00F72A4E"/>
    <w:rsid w:val="00F72CCD"/>
    <w:rsid w:val="00F72DFB"/>
    <w:rsid w:val="00F73804"/>
    <w:rsid w:val="00F74093"/>
    <w:rsid w:val="00F746D5"/>
    <w:rsid w:val="00F747C0"/>
    <w:rsid w:val="00F752C0"/>
    <w:rsid w:val="00F7577B"/>
    <w:rsid w:val="00F777A2"/>
    <w:rsid w:val="00F80247"/>
    <w:rsid w:val="00F803E0"/>
    <w:rsid w:val="00F80EAC"/>
    <w:rsid w:val="00F80F46"/>
    <w:rsid w:val="00F81CB4"/>
    <w:rsid w:val="00F81E67"/>
    <w:rsid w:val="00F833D2"/>
    <w:rsid w:val="00F8385F"/>
    <w:rsid w:val="00F84131"/>
    <w:rsid w:val="00F843FF"/>
    <w:rsid w:val="00F86496"/>
    <w:rsid w:val="00F87131"/>
    <w:rsid w:val="00F871ED"/>
    <w:rsid w:val="00F90C7A"/>
    <w:rsid w:val="00F91199"/>
    <w:rsid w:val="00F9126F"/>
    <w:rsid w:val="00F91503"/>
    <w:rsid w:val="00F91C2E"/>
    <w:rsid w:val="00F926ED"/>
    <w:rsid w:val="00F9331D"/>
    <w:rsid w:val="00F940C3"/>
    <w:rsid w:val="00F94C1E"/>
    <w:rsid w:val="00F96515"/>
    <w:rsid w:val="00F96CB8"/>
    <w:rsid w:val="00F96E8D"/>
    <w:rsid w:val="00F96EA5"/>
    <w:rsid w:val="00F9742B"/>
    <w:rsid w:val="00F974AA"/>
    <w:rsid w:val="00F97812"/>
    <w:rsid w:val="00FA050E"/>
    <w:rsid w:val="00FA05B6"/>
    <w:rsid w:val="00FA1502"/>
    <w:rsid w:val="00FA3C6A"/>
    <w:rsid w:val="00FA4ABF"/>
    <w:rsid w:val="00FA518E"/>
    <w:rsid w:val="00FA5A7A"/>
    <w:rsid w:val="00FA5E0A"/>
    <w:rsid w:val="00FA60F2"/>
    <w:rsid w:val="00FA642A"/>
    <w:rsid w:val="00FB0B2B"/>
    <w:rsid w:val="00FB1469"/>
    <w:rsid w:val="00FB2867"/>
    <w:rsid w:val="00FB3189"/>
    <w:rsid w:val="00FB347C"/>
    <w:rsid w:val="00FB3871"/>
    <w:rsid w:val="00FB54F2"/>
    <w:rsid w:val="00FB5E95"/>
    <w:rsid w:val="00FB6199"/>
    <w:rsid w:val="00FB647A"/>
    <w:rsid w:val="00FB77E6"/>
    <w:rsid w:val="00FC08B9"/>
    <w:rsid w:val="00FC0996"/>
    <w:rsid w:val="00FC0C79"/>
    <w:rsid w:val="00FC1F1D"/>
    <w:rsid w:val="00FC2A11"/>
    <w:rsid w:val="00FC3227"/>
    <w:rsid w:val="00FC40E3"/>
    <w:rsid w:val="00FC4645"/>
    <w:rsid w:val="00FC50BC"/>
    <w:rsid w:val="00FC57A0"/>
    <w:rsid w:val="00FC72F8"/>
    <w:rsid w:val="00FC75E0"/>
    <w:rsid w:val="00FC7DFA"/>
    <w:rsid w:val="00FD0B50"/>
    <w:rsid w:val="00FD1A79"/>
    <w:rsid w:val="00FD2A31"/>
    <w:rsid w:val="00FD2EEC"/>
    <w:rsid w:val="00FD2F32"/>
    <w:rsid w:val="00FD3636"/>
    <w:rsid w:val="00FD3750"/>
    <w:rsid w:val="00FD607E"/>
    <w:rsid w:val="00FD6F9E"/>
    <w:rsid w:val="00FD73BD"/>
    <w:rsid w:val="00FE1FCF"/>
    <w:rsid w:val="00FE249C"/>
    <w:rsid w:val="00FE350C"/>
    <w:rsid w:val="00FE3515"/>
    <w:rsid w:val="00FE46EF"/>
    <w:rsid w:val="00FE502B"/>
    <w:rsid w:val="00FE64EA"/>
    <w:rsid w:val="00FE7091"/>
    <w:rsid w:val="00FE726B"/>
    <w:rsid w:val="00FE7F95"/>
    <w:rsid w:val="00FF233C"/>
    <w:rsid w:val="00FF31B6"/>
    <w:rsid w:val="00FF34EE"/>
    <w:rsid w:val="00FF41AD"/>
    <w:rsid w:val="00FF41F6"/>
    <w:rsid w:val="00FF45CA"/>
    <w:rsid w:val="00FF4BD1"/>
    <w:rsid w:val="00FF5B12"/>
    <w:rsid w:val="00FF6BBC"/>
    <w:rsid w:val="00FF6DB2"/>
    <w:rsid w:val="00FF6F71"/>
    <w:rsid w:val="00FF77A8"/>
    <w:rsid w:val="00FF7C72"/>
    <w:rsid w:val="11E8B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CDCD5"/>
  <w15:chartTrackingRefBased/>
  <w15:docId w15:val="{7888C635-A779-4158-826E-32CEEBC2E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customStyle="1" w:styleId="Neapdorotaspaminjimas2">
    <w:name w:val="Neapdorotas paminėjimas2"/>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 w:type="table" w:customStyle="1" w:styleId="Lentelstinklelis23">
    <w:name w:val="Lentelės tinklelis23"/>
    <w:basedOn w:val="prastojilentel"/>
    <w:next w:val="Lentelstinklelis"/>
    <w:uiPriority w:val="59"/>
    <w:rsid w:val="00644F2E"/>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644F2E"/>
    <w:pPr>
      <w:tabs>
        <w:tab w:val="left" w:pos="709"/>
      </w:tabs>
      <w:ind w:left="0"/>
    </w:pPr>
    <w:rPr>
      <w:rFonts w:asciiTheme="minorHAnsi" w:eastAsia="Calibri" w:hAnsiTheme="minorHAnsi"/>
      <w:szCs w:val="24"/>
    </w:rPr>
  </w:style>
  <w:style w:type="paragraph" w:customStyle="1" w:styleId="Body">
    <w:name w:val="Body"/>
    <w:rsid w:val="001402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SLONormal">
    <w:name w:val="SLO Normal"/>
    <w:uiPriority w:val="99"/>
    <w:qFormat/>
    <w:rsid w:val="0021524B"/>
    <w:pPr>
      <w:spacing w:before="120" w:after="120" w:line="240" w:lineRule="auto"/>
      <w:jc w:val="both"/>
    </w:pPr>
    <w:rPr>
      <w:rFonts w:ascii="Times New Roman" w:eastAsia="Times New Roman" w:hAnsi="Times New Roman" w:cs="Times New Roman"/>
      <w:kern w:val="24"/>
      <w:szCs w:val="24"/>
      <w:lang w:val="en-GB"/>
    </w:rPr>
  </w:style>
  <w:style w:type="paragraph" w:customStyle="1" w:styleId="Body2">
    <w:name w:val="Body 2"/>
    <w:rsid w:val="00DD336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Grietas">
    <w:name w:val="Strong"/>
    <w:basedOn w:val="Numatytasispastraiposriftas"/>
    <w:uiPriority w:val="22"/>
    <w:qFormat/>
    <w:rsid w:val="00D50423"/>
    <w:rPr>
      <w:b/>
      <w:bCs/>
    </w:rPr>
  </w:style>
  <w:style w:type="character" w:customStyle="1" w:styleId="cf01">
    <w:name w:val="cf01"/>
    <w:basedOn w:val="Numatytasispastraiposriftas"/>
    <w:rsid w:val="00CD4CF6"/>
    <w:rPr>
      <w:rFonts w:ascii="Segoe UI" w:hAnsi="Segoe UI" w:cs="Segoe UI" w:hint="default"/>
      <w:sz w:val="18"/>
      <w:szCs w:val="18"/>
    </w:rPr>
  </w:style>
  <w:style w:type="character" w:customStyle="1" w:styleId="cf11">
    <w:name w:val="cf11"/>
    <w:basedOn w:val="Numatytasispastraiposriftas"/>
    <w:rsid w:val="00CD4CF6"/>
    <w:rPr>
      <w:rFonts w:ascii="Segoe UI" w:hAnsi="Segoe UI" w:cs="Segoe UI" w:hint="default"/>
      <w:sz w:val="18"/>
      <w:szCs w:val="18"/>
    </w:rPr>
  </w:style>
  <w:style w:type="character" w:customStyle="1" w:styleId="cf21">
    <w:name w:val="cf21"/>
    <w:basedOn w:val="Numatytasispastraiposriftas"/>
    <w:rsid w:val="00CD4CF6"/>
    <w:rPr>
      <w:rFonts w:ascii="Segoe UI" w:hAnsi="Segoe UI" w:cs="Segoe UI" w:hint="default"/>
      <w:sz w:val="18"/>
      <w:szCs w:val="18"/>
    </w:rPr>
  </w:style>
  <w:style w:type="character" w:customStyle="1" w:styleId="cf41">
    <w:name w:val="cf41"/>
    <w:basedOn w:val="Numatytasispastraiposriftas"/>
    <w:rsid w:val="00CD4CF6"/>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2E63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6364434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03367694">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2638032">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28171268">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08531846">
      <w:bodyDiv w:val="1"/>
      <w:marLeft w:val="0"/>
      <w:marRight w:val="0"/>
      <w:marTop w:val="0"/>
      <w:marBottom w:val="0"/>
      <w:divBdr>
        <w:top w:val="none" w:sz="0" w:space="0" w:color="auto"/>
        <w:left w:val="none" w:sz="0" w:space="0" w:color="auto"/>
        <w:bottom w:val="none" w:sz="0" w:space="0" w:color="auto"/>
        <w:right w:val="none" w:sz="0" w:space="0" w:color="auto"/>
      </w:divBdr>
    </w:div>
    <w:div w:id="731544734">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25557558">
      <w:bodyDiv w:val="1"/>
      <w:marLeft w:val="0"/>
      <w:marRight w:val="0"/>
      <w:marTop w:val="0"/>
      <w:marBottom w:val="0"/>
      <w:divBdr>
        <w:top w:val="none" w:sz="0" w:space="0" w:color="auto"/>
        <w:left w:val="none" w:sz="0" w:space="0" w:color="auto"/>
        <w:bottom w:val="none" w:sz="0" w:space="0" w:color="auto"/>
        <w:right w:val="none" w:sz="0" w:space="0" w:color="auto"/>
      </w:divBdr>
      <w:divsChild>
        <w:div w:id="897202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28684513">
      <w:bodyDiv w:val="1"/>
      <w:marLeft w:val="0"/>
      <w:marRight w:val="0"/>
      <w:marTop w:val="0"/>
      <w:marBottom w:val="0"/>
      <w:divBdr>
        <w:top w:val="none" w:sz="0" w:space="0" w:color="auto"/>
        <w:left w:val="none" w:sz="0" w:space="0" w:color="auto"/>
        <w:bottom w:val="none" w:sz="0" w:space="0" w:color="auto"/>
        <w:right w:val="none" w:sz="0" w:space="0" w:color="auto"/>
      </w:divBdr>
    </w:div>
    <w:div w:id="1261528363">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592350937">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14570738">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791701750">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885942899">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 w:id="213178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D3E01D4BF34AAEB18B567B1ED0D7F8"/>
        <w:category>
          <w:name w:val="Bendrosios nuostatos"/>
          <w:gallery w:val="placeholder"/>
        </w:category>
        <w:types>
          <w:type w:val="bbPlcHdr"/>
        </w:types>
        <w:behaviors>
          <w:behavior w:val="content"/>
        </w:behaviors>
        <w:guid w:val="{D47F7D19-72C3-4808-A077-03C27532FD48}"/>
      </w:docPartPr>
      <w:docPartBody>
        <w:p w:rsidR="00524373" w:rsidRDefault="008B3E95" w:rsidP="008B3E95">
          <w:pPr>
            <w:pStyle w:val="43D3E01D4BF34AAEB18B567B1ED0D7F8"/>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Neue Light">
    <w:altName w:val="Arial Nova Light"/>
    <w:charset w:val="00"/>
    <w:family w:val="auto"/>
    <w:pitch w:val="variable"/>
    <w:sig w:usb0="00000001" w:usb1="5000205B" w:usb2="00000002" w:usb3="00000000" w:csb0="00000007"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E95"/>
    <w:rsid w:val="000C59FC"/>
    <w:rsid w:val="00121DF5"/>
    <w:rsid w:val="00144A24"/>
    <w:rsid w:val="00150D03"/>
    <w:rsid w:val="0018234B"/>
    <w:rsid w:val="002112DB"/>
    <w:rsid w:val="00253486"/>
    <w:rsid w:val="00257F59"/>
    <w:rsid w:val="00273334"/>
    <w:rsid w:val="004772FD"/>
    <w:rsid w:val="00515B85"/>
    <w:rsid w:val="00524373"/>
    <w:rsid w:val="00544603"/>
    <w:rsid w:val="005B1EE0"/>
    <w:rsid w:val="006070A4"/>
    <w:rsid w:val="00627ADF"/>
    <w:rsid w:val="00687163"/>
    <w:rsid w:val="006D7E67"/>
    <w:rsid w:val="007A3589"/>
    <w:rsid w:val="007F3F1A"/>
    <w:rsid w:val="008B3E95"/>
    <w:rsid w:val="00927C8E"/>
    <w:rsid w:val="009B06ED"/>
    <w:rsid w:val="009B2C31"/>
    <w:rsid w:val="00A00DDA"/>
    <w:rsid w:val="00A96982"/>
    <w:rsid w:val="00C00572"/>
    <w:rsid w:val="00C3491E"/>
    <w:rsid w:val="00D63F25"/>
    <w:rsid w:val="00EA780F"/>
    <w:rsid w:val="00F708A7"/>
    <w:rsid w:val="00F8628A"/>
    <w:rsid w:val="00F970DB"/>
    <w:rsid w:val="00FD23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3E95"/>
  </w:style>
  <w:style w:type="paragraph" w:customStyle="1" w:styleId="43D3E01D4BF34AAEB18B567B1ED0D7F8">
    <w:name w:val="43D3E01D4BF34AAEB18B567B1ED0D7F8"/>
    <w:rsid w:val="008B3E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D50D39-4B40-4512-968A-C1A4AAE89593}">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customXml/itemProps2.xml><?xml version="1.0" encoding="utf-8"?>
<ds:datastoreItem xmlns:ds="http://schemas.openxmlformats.org/officeDocument/2006/customXml" ds:itemID="{54193027-E7CB-46A0-AB7D-8797BCB16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8674E0-11B4-44F3-935A-F42D90DA0937}">
  <ds:schemaRefs>
    <ds:schemaRef ds:uri="http://schemas.openxmlformats.org/officeDocument/2006/bibliography"/>
  </ds:schemaRefs>
</ds:datastoreItem>
</file>

<file path=customXml/itemProps4.xml><?xml version="1.0" encoding="utf-8"?>
<ds:datastoreItem xmlns:ds="http://schemas.openxmlformats.org/officeDocument/2006/customXml" ds:itemID="{AA2376BA-B827-4E5F-A20F-4C0A39348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7125</Words>
  <Characters>4062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Šopytė</dc:creator>
  <cp:keywords/>
  <dc:description/>
  <cp:lastModifiedBy>Vaida Šopytė</cp:lastModifiedBy>
  <cp:revision>9</cp:revision>
  <dcterms:created xsi:type="dcterms:W3CDTF">2026-05-05T16:37:00Z</dcterms:created>
  <dcterms:modified xsi:type="dcterms:W3CDTF">2026-05-05T16:50:00Z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PrepDocSendRegReal">
    <vt:bool>false</vt:bool>
  </property>
  <property fmtid="{D5CDD505-2E9C-101B-9397-08002B2CF9AE}" pid="3" name="MediaServiceImageTags">
    <vt:lpwstr/>
  </property>
  <property fmtid="{D5CDD505-2E9C-101B-9397-08002B2CF9AE}" pid="4" name="ContentTypeId">
    <vt:lpwstr>0x010100EAC0FD3C6D76704BB0FC4E1CE8388A04</vt:lpwstr>
  </property>
  <property fmtid="{D5CDD505-2E9C-101B-9397-08002B2CF9AE}" pid="5" name="DmsPermissionsUsers">
    <vt:lpwstr>275;#Vidas Kasparaitis;#284;#Eglė Uleckienė</vt:lpwstr>
  </property>
  <property fmtid="{D5CDD505-2E9C-101B-9397-08002B2CF9AE}" pid="6" name="DmsPermissionsFlags">
    <vt:lpwstr>,SECTRUE,</vt:lpwstr>
  </property>
  <property fmtid="{D5CDD505-2E9C-101B-9397-08002B2CF9AE}" pid="7" name="DmsPermissionsDivisions">
    <vt:lpwstr/>
  </property>
</Properties>
</file>